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F7CF" w14:textId="77777777" w:rsidR="004924E1" w:rsidRPr="00B522DB" w:rsidRDefault="004924E1" w:rsidP="004924E1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B522D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№ 44 «Сырдария» жалпы  орта  білім беретін  мектебі  коммуналдық мемлекеттік меке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месінің қамқоршылық кеңесінің №2</w:t>
      </w:r>
      <w:r w:rsidRPr="00B522D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жиналысының</w:t>
      </w:r>
    </w:p>
    <w:p w14:paraId="795E94A4" w14:textId="77777777" w:rsidR="004924E1" w:rsidRPr="00B522DB" w:rsidRDefault="004924E1" w:rsidP="004924E1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B522D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ХАТТАМАСЫ </w:t>
      </w:r>
    </w:p>
    <w:p w14:paraId="3C794C9E" w14:textId="77777777" w:rsidR="004924E1" w:rsidRPr="00B522DB" w:rsidRDefault="004924E1" w:rsidP="004924E1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147D18C0" w14:textId="77777777" w:rsidR="004924E1" w:rsidRPr="00B522DB" w:rsidRDefault="004924E1" w:rsidP="004924E1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1E2B3EF1" w14:textId="77777777" w:rsidR="004924E1" w:rsidRDefault="004924E1" w:rsidP="004924E1">
      <w:pPr>
        <w:spacing w:after="0" w:line="240" w:lineRule="auto"/>
        <w:ind w:left="-142" w:firstLine="142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  <w:r w:rsidRPr="00B522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Құйған  ауылы                                                                     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                           04.01.202</w:t>
      </w:r>
      <w:r w:rsidRPr="00D124A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3</w:t>
      </w:r>
      <w:r w:rsidRPr="00B522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 ж</w:t>
      </w:r>
    </w:p>
    <w:p w14:paraId="7C1A5812" w14:textId="77777777" w:rsidR="004924E1" w:rsidRPr="00B522DB" w:rsidRDefault="004924E1" w:rsidP="004924E1">
      <w:pPr>
        <w:spacing w:after="0" w:line="240" w:lineRule="auto"/>
        <w:ind w:left="-142" w:firstLine="142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                                                    </w:t>
      </w:r>
      <w:r w:rsidRPr="00B522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Күн тәртібінде:</w:t>
      </w:r>
    </w:p>
    <w:p w14:paraId="19B1B768" w14:textId="77777777" w:rsidR="004924E1" w:rsidRPr="00D124A7" w:rsidRDefault="004924E1" w:rsidP="004924E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51D5D6D7" w14:textId="77777777" w:rsidR="004924E1" w:rsidRPr="00AE6459" w:rsidRDefault="004924E1" w:rsidP="004924E1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RU"/>
        </w:rPr>
      </w:pPr>
      <w:r w:rsidRPr="00C0214A">
        <w:rPr>
          <w:rFonts w:ascii="Times New Roman" w:hAnsi="Times New Roman" w:cs="Times New Roman"/>
          <w:b/>
          <w:bCs/>
          <w:color w:val="2E2D2D"/>
          <w:sz w:val="28"/>
          <w:szCs w:val="28"/>
          <w:lang w:val="kk-KZ"/>
        </w:rPr>
        <w:br/>
      </w:r>
      <w:r w:rsidRPr="00AE6459">
        <w:rPr>
          <w:rFonts w:ascii="Times New Roman" w:hAnsi="Times New Roman" w:cs="Times New Roman"/>
          <w:color w:val="2E2D2D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color w:val="2E2D2D"/>
          <w:sz w:val="24"/>
          <w:szCs w:val="24"/>
          <w:lang w:val="kk-KZ"/>
        </w:rPr>
        <w:t>Мектептің І-ші жарты жылдық есебі. ( Мектеп директоры Н.Амангельдиев)</w:t>
      </w:r>
    </w:p>
    <w:p w14:paraId="139FC994" w14:textId="77777777" w:rsidR="004924E1" w:rsidRPr="00AE6459" w:rsidRDefault="004924E1" w:rsidP="004924E1">
      <w:pPr>
        <w:spacing w:after="0" w:line="240" w:lineRule="auto"/>
        <w:ind w:left="72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7404F393" w14:textId="77777777" w:rsidR="004924E1" w:rsidRPr="00537587" w:rsidRDefault="004924E1" w:rsidP="004924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kk-KZ"/>
        </w:rPr>
      </w:pPr>
      <w:r w:rsidRPr="00B522DB">
        <w:rPr>
          <w:b/>
          <w:bCs/>
          <w:color w:val="000000" w:themeColor="text1"/>
          <w:lang w:val="kk-KZ"/>
        </w:rPr>
        <w:t>                                                         Тыңдалды.</w:t>
      </w:r>
      <w:r w:rsidRPr="00B522DB">
        <w:rPr>
          <w:color w:val="000000" w:themeColor="text1"/>
          <w:lang w:val="kk-KZ"/>
        </w:rPr>
        <w:t xml:space="preserve"> </w:t>
      </w:r>
    </w:p>
    <w:p w14:paraId="7D01532C" w14:textId="77777777" w:rsidR="004924E1" w:rsidRPr="00537587" w:rsidRDefault="004924E1" w:rsidP="004924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kk-KZ"/>
        </w:rPr>
      </w:pPr>
    </w:p>
    <w:p w14:paraId="36E0BA18" w14:textId="77777777" w:rsidR="004924E1" w:rsidRDefault="004924E1" w:rsidP="004924E1">
      <w:pPr>
        <w:pStyle w:val="a3"/>
        <w:shd w:val="clear" w:color="auto" w:fill="FFFFFF"/>
        <w:spacing w:before="0" w:beforeAutospacing="0" w:after="0" w:afterAutospacing="0"/>
        <w:jc w:val="both"/>
        <w:rPr>
          <w:color w:val="2E2D2D"/>
          <w:lang w:val="kk-KZ"/>
        </w:rPr>
      </w:pPr>
      <w:r>
        <w:rPr>
          <w:color w:val="000000" w:themeColor="text1"/>
          <w:lang w:val="kk-KZ"/>
        </w:rPr>
        <w:t>              М</w:t>
      </w:r>
      <w:r w:rsidRPr="00B522DB">
        <w:rPr>
          <w:color w:val="000000" w:themeColor="text1"/>
          <w:lang w:val="kk-KZ"/>
        </w:rPr>
        <w:t>ектеп директоры  Н.Амангельдиев таныстырды мәселе бойынша сөз бастады. Ата-аналар,сынып жетекшілер аудандық</w:t>
      </w:r>
      <w:r w:rsidRPr="00AE6459">
        <w:rPr>
          <w:color w:val="000000" w:themeColor="text1"/>
          <w:lang w:val="kk-KZ"/>
        </w:rPr>
        <w:t xml:space="preserve"> </w:t>
      </w:r>
      <w:r>
        <w:rPr>
          <w:color w:val="000000" w:themeColor="text1"/>
          <w:lang w:val="kk-KZ"/>
        </w:rPr>
        <w:t xml:space="preserve">адами әлеуетті дамыту </w:t>
      </w:r>
      <w:r w:rsidRPr="00B522DB">
        <w:rPr>
          <w:color w:val="000000" w:themeColor="text1"/>
          <w:lang w:val="kk-KZ"/>
        </w:rPr>
        <w:t>бөлімі</w:t>
      </w:r>
      <w:r>
        <w:rPr>
          <w:color w:val="000000" w:themeColor="text1"/>
          <w:lang w:val="kk-KZ"/>
        </w:rPr>
        <w:t>нің жылдық жоспарына сәйкес 2022-2023</w:t>
      </w:r>
      <w:r w:rsidRPr="00B522DB">
        <w:rPr>
          <w:color w:val="000000" w:themeColor="text1"/>
          <w:lang w:val="kk-KZ"/>
        </w:rPr>
        <w:t xml:space="preserve"> оқу жылында</w:t>
      </w:r>
      <w:r>
        <w:rPr>
          <w:color w:val="000000" w:themeColor="text1"/>
          <w:lang w:val="kk-KZ"/>
        </w:rPr>
        <w:t xml:space="preserve"> </w:t>
      </w:r>
      <w:r w:rsidRPr="00AE6459">
        <w:rPr>
          <w:color w:val="2E2D2D"/>
          <w:lang w:val="kk-KZ"/>
        </w:rPr>
        <w:t xml:space="preserve">Жыл сайын Қамқоршылық кеңестің мүшелері </w:t>
      </w:r>
    </w:p>
    <w:p w14:paraId="664FEEFA" w14:textId="77777777" w:rsidR="004924E1" w:rsidRPr="00537587" w:rsidRDefault="004924E1" w:rsidP="004924E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lang w:val="kk-KZ"/>
        </w:rPr>
      </w:pPr>
      <w:r>
        <w:rPr>
          <w:color w:val="2E2D2D"/>
          <w:lang w:val="kk-KZ"/>
        </w:rPr>
        <w:t xml:space="preserve"> </w:t>
      </w:r>
      <w:r w:rsidRPr="00AE6459">
        <w:rPr>
          <w:b/>
          <w:bCs/>
          <w:color w:val="2E2D2D"/>
          <w:lang w:val="kk-KZ"/>
        </w:rPr>
        <w:t>«Мектепке жол», «Қамқорлық»</w:t>
      </w:r>
      <w:r w:rsidRPr="00AE6459">
        <w:rPr>
          <w:color w:val="2E2D2D"/>
          <w:lang w:val="kk-KZ"/>
        </w:rPr>
        <w:t xml:space="preserve">  акцияларын дайындау кезінде көмек көрсетеді, аз қамтылған және көп балалы отбасылар үшін  қаражат бөлуге қатысады, тамақтандыру сапасын бақылауды ұйымдастыруға тікелей қатысады, бракераждық комиссияның мүшелері болып табылады</w:t>
      </w:r>
      <w:r>
        <w:rPr>
          <w:color w:val="2E2D2D"/>
          <w:lang w:val="kk-KZ"/>
        </w:rPr>
        <w:t>.</w:t>
      </w:r>
      <w:r w:rsidRPr="00B522DB">
        <w:rPr>
          <w:color w:val="000000" w:themeColor="text1"/>
          <w:lang w:val="kk-KZ"/>
        </w:rPr>
        <w:t xml:space="preserve"> </w:t>
      </w:r>
    </w:p>
    <w:p w14:paraId="238FD8DE" w14:textId="77777777" w:rsidR="004924E1" w:rsidRDefault="004924E1" w:rsidP="004924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 2022</w:t>
      </w:r>
      <w:r w:rsidRPr="00B522DB">
        <w:rPr>
          <w:color w:val="000000" w:themeColor="text1"/>
          <w:lang w:val="kk-KZ"/>
        </w:rPr>
        <w:t xml:space="preserve"> жылдың 1 тамыз 30 қыркүйек аралығында өткізіледі.Мұқтаж</w:t>
      </w:r>
      <w:r>
        <w:rPr>
          <w:color w:val="000000" w:themeColor="text1"/>
          <w:lang w:val="kk-KZ"/>
        </w:rPr>
        <w:t xml:space="preserve"> </w:t>
      </w:r>
      <w:r w:rsidRPr="00B522DB">
        <w:rPr>
          <w:color w:val="000000" w:themeColor="text1"/>
          <w:lang w:val="kk-KZ"/>
        </w:rPr>
        <w:t>балаларға материалдық көмек көрсету ушін ,әкімдіктің құрылымдық</w:t>
      </w:r>
      <w:r>
        <w:rPr>
          <w:color w:val="000000" w:themeColor="text1"/>
          <w:lang w:val="kk-KZ"/>
        </w:rPr>
        <w:t xml:space="preserve"> </w:t>
      </w:r>
      <w:r w:rsidRPr="00B522DB">
        <w:rPr>
          <w:color w:val="000000" w:themeColor="text1"/>
          <w:lang w:val="kk-KZ"/>
        </w:rPr>
        <w:t>бөлімшелерімен,жеке кәсіпкерлерм</w:t>
      </w:r>
      <w:r>
        <w:rPr>
          <w:color w:val="000000" w:themeColor="text1"/>
          <w:lang w:val="kk-KZ"/>
        </w:rPr>
        <w:t>ен ынтымақтастықты ұйымдастырыл</w:t>
      </w:r>
      <w:r w:rsidRPr="00B522DB">
        <w:rPr>
          <w:color w:val="000000" w:themeColor="text1"/>
          <w:lang w:val="kk-KZ"/>
        </w:rPr>
        <w:t>ды.Әлеуметтік</w:t>
      </w:r>
      <w:r>
        <w:rPr>
          <w:color w:val="000000" w:themeColor="text1"/>
          <w:lang w:val="kk-KZ"/>
        </w:rPr>
        <w:t xml:space="preserve"> </w:t>
      </w:r>
      <w:r w:rsidRPr="00B522DB">
        <w:rPr>
          <w:color w:val="000000" w:themeColor="text1"/>
          <w:lang w:val="kk-KZ"/>
        </w:rPr>
        <w:t>көмекке мұхтаж балаларға қайырымдылық көмек көрсету үшін киім, аяқ киім, мектеп</w:t>
      </w:r>
      <w:r>
        <w:rPr>
          <w:color w:val="000000" w:themeColor="text1"/>
          <w:lang w:val="kk-KZ"/>
        </w:rPr>
        <w:t xml:space="preserve"> </w:t>
      </w:r>
      <w:r w:rsidRPr="00B522DB">
        <w:rPr>
          <w:color w:val="000000" w:themeColor="text1"/>
          <w:lang w:val="kk-KZ"/>
        </w:rPr>
        <w:t>керек-жарақтарын , тамақ өнімде</w:t>
      </w:r>
      <w:r>
        <w:rPr>
          <w:color w:val="000000" w:themeColor="text1"/>
          <w:lang w:val="kk-KZ"/>
        </w:rPr>
        <w:t>рін қабылдау жұмыстары жүргізіл</w:t>
      </w:r>
      <w:r w:rsidRPr="00B522DB">
        <w:rPr>
          <w:color w:val="000000" w:themeColor="text1"/>
          <w:lang w:val="kk-KZ"/>
        </w:rPr>
        <w:t>ді.Сол себепті</w:t>
      </w:r>
      <w:r>
        <w:rPr>
          <w:color w:val="000000" w:themeColor="text1"/>
          <w:lang w:val="kk-KZ"/>
        </w:rPr>
        <w:t xml:space="preserve"> </w:t>
      </w:r>
      <w:r w:rsidRPr="00B522DB">
        <w:rPr>
          <w:color w:val="000000" w:themeColor="text1"/>
          <w:lang w:val="kk-KZ"/>
        </w:rPr>
        <w:t>әлеуметтік көмекке  мұқтаж балаларға</w:t>
      </w:r>
      <w:r>
        <w:rPr>
          <w:color w:val="000000" w:themeColor="text1"/>
          <w:lang w:val="kk-KZ"/>
        </w:rPr>
        <w:t xml:space="preserve"> 26.08.2022жылы «Мектепке жол» акциясы ұйымдастырылып  10 оқушыға 150000 (жүз елу мың) теңгеге мектеп формасы алып берілді.</w:t>
      </w:r>
    </w:p>
    <w:p w14:paraId="607F93A3" w14:textId="77777777" w:rsidR="004924E1" w:rsidRDefault="004924E1" w:rsidP="004924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Мектепте бірінші жарты жылдықта оқу-тәрбие жұмыстарында  атқарылған  іс-шаралар туралы айтып өтті. </w:t>
      </w:r>
    </w:p>
    <w:p w14:paraId="194FD000" w14:textId="77777777" w:rsidR="004924E1" w:rsidRDefault="004924E1" w:rsidP="004924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  </w:t>
      </w:r>
      <w:r w:rsidRPr="00B522DB">
        <w:rPr>
          <w:color w:val="000000" w:themeColor="text1"/>
          <w:lang w:val="kk-KZ"/>
        </w:rPr>
        <w:t> Келесі сөзді Қамқоршылық кеңесінің төрағасы Қ.Кө</w:t>
      </w:r>
      <w:r>
        <w:rPr>
          <w:color w:val="000000" w:themeColor="text1"/>
          <w:lang w:val="kk-KZ"/>
        </w:rPr>
        <w:t xml:space="preserve">беев сөзге шығып өз сөзінде 2022 </w:t>
      </w:r>
      <w:r w:rsidRPr="00B522DB">
        <w:rPr>
          <w:color w:val="000000" w:themeColor="text1"/>
          <w:lang w:val="kk-KZ"/>
        </w:rPr>
        <w:t>жылғы оқушыларға таратылған киім кешектің сапасы туралы айт</w:t>
      </w:r>
      <w:r>
        <w:rPr>
          <w:color w:val="000000" w:themeColor="text1"/>
          <w:lang w:val="kk-KZ"/>
        </w:rPr>
        <w:t>ып өтті. Жалпы мектеп бойынша 10</w:t>
      </w:r>
      <w:r w:rsidRPr="00B522DB">
        <w:rPr>
          <w:color w:val="000000" w:themeColor="text1"/>
          <w:lang w:val="kk-KZ"/>
        </w:rPr>
        <w:t xml:space="preserve"> оқушыға киім кешек және мектепке керекті оқу құралдары таратылып берілді ата-анал</w:t>
      </w:r>
      <w:r>
        <w:rPr>
          <w:color w:val="000000" w:themeColor="text1"/>
          <w:lang w:val="kk-KZ"/>
        </w:rPr>
        <w:t>а</w:t>
      </w:r>
      <w:r w:rsidRPr="00B522DB">
        <w:rPr>
          <w:color w:val="000000" w:themeColor="text1"/>
          <w:lang w:val="kk-KZ"/>
        </w:rPr>
        <w:t>рдан сапасы туралы ешқандай өтініштер түскен жоқ,сапасы қанағ</w:t>
      </w:r>
      <w:r>
        <w:rPr>
          <w:color w:val="000000" w:themeColor="text1"/>
          <w:lang w:val="kk-KZ"/>
        </w:rPr>
        <w:t>аттанарлық деп өз сөзін аяқтады.</w:t>
      </w:r>
    </w:p>
    <w:p w14:paraId="25EB462D" w14:textId="77777777" w:rsidR="004924E1" w:rsidRPr="00B522DB" w:rsidRDefault="004924E1" w:rsidP="004924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   Жиын соңында Келес аудандық әлеуетті дамыту бөлімінің әдіскері Н.Алпысбай сөзге шығып, мектептегі атқарылған бірінші жарты жылдық есебін қанағаттанарлы деп атап өтті.</w:t>
      </w:r>
      <w:r w:rsidRPr="00B522DB">
        <w:rPr>
          <w:color w:val="000000" w:themeColor="text1"/>
          <w:lang w:val="kk-KZ"/>
        </w:rPr>
        <w:t xml:space="preserve">     </w:t>
      </w:r>
    </w:p>
    <w:p w14:paraId="4DEFEC56" w14:textId="77777777" w:rsidR="004924E1" w:rsidRDefault="004924E1" w:rsidP="004924E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lang w:val="kk-KZ"/>
        </w:rPr>
      </w:pPr>
      <w:r w:rsidRPr="00B522DB">
        <w:rPr>
          <w:b/>
          <w:bCs/>
          <w:color w:val="000000" w:themeColor="text1"/>
          <w:lang w:val="kk-KZ"/>
        </w:rPr>
        <w:t xml:space="preserve">                                         </w:t>
      </w:r>
    </w:p>
    <w:p w14:paraId="084A7DBB" w14:textId="77777777" w:rsidR="004924E1" w:rsidRPr="00B522DB" w:rsidRDefault="004924E1" w:rsidP="004924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kk-KZ"/>
        </w:rPr>
      </w:pPr>
      <w:r>
        <w:rPr>
          <w:b/>
          <w:bCs/>
          <w:color w:val="000000" w:themeColor="text1"/>
          <w:lang w:val="kk-KZ"/>
        </w:rPr>
        <w:t xml:space="preserve">                                                    </w:t>
      </w:r>
      <w:r w:rsidRPr="00B522DB">
        <w:rPr>
          <w:b/>
          <w:bCs/>
          <w:color w:val="000000" w:themeColor="text1"/>
          <w:lang w:val="kk-KZ"/>
        </w:rPr>
        <w:t>Жиналыс қаулы етеді:</w:t>
      </w:r>
      <w:r w:rsidRPr="00B522DB">
        <w:rPr>
          <w:color w:val="000000" w:themeColor="text1"/>
          <w:lang w:val="kk-KZ"/>
        </w:rPr>
        <w:t xml:space="preserve"> </w:t>
      </w:r>
    </w:p>
    <w:p w14:paraId="2CC62449" w14:textId="77777777" w:rsidR="004924E1" w:rsidRPr="00B522DB" w:rsidRDefault="004924E1" w:rsidP="004924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kk-KZ"/>
        </w:rPr>
      </w:pPr>
    </w:p>
    <w:p w14:paraId="486AC495" w14:textId="77777777" w:rsidR="004924E1" w:rsidRPr="00B522DB" w:rsidRDefault="004924E1" w:rsidP="004924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kk-KZ"/>
        </w:rPr>
      </w:pPr>
      <w:r w:rsidRPr="00D124A7">
        <w:rPr>
          <w:bCs/>
          <w:color w:val="000000" w:themeColor="text1"/>
          <w:lang w:val="kk-KZ"/>
        </w:rPr>
        <w:t>1.</w:t>
      </w:r>
      <w:r w:rsidRPr="00B522DB">
        <w:rPr>
          <w:b/>
          <w:bCs/>
          <w:color w:val="000000" w:themeColor="text1"/>
          <w:lang w:val="kk-KZ"/>
        </w:rPr>
        <w:t>«</w:t>
      </w:r>
      <w:r w:rsidRPr="00B522DB">
        <w:rPr>
          <w:color w:val="000000" w:themeColor="text1"/>
          <w:lang w:val="kk-KZ"/>
        </w:rPr>
        <w:t xml:space="preserve">Мектепке жол </w:t>
      </w:r>
      <w:r w:rsidRPr="00B522DB">
        <w:rPr>
          <w:b/>
          <w:bCs/>
          <w:color w:val="000000" w:themeColor="text1"/>
          <w:lang w:val="kk-KZ"/>
        </w:rPr>
        <w:t xml:space="preserve">»  </w:t>
      </w:r>
      <w:r w:rsidRPr="00B522DB">
        <w:rPr>
          <w:color w:val="000000" w:themeColor="text1"/>
          <w:lang w:val="kk-KZ"/>
        </w:rPr>
        <w:t>акциясына барлық мұғалім</w:t>
      </w:r>
      <w:r>
        <w:rPr>
          <w:color w:val="000000" w:themeColor="text1"/>
          <w:lang w:val="kk-KZ"/>
        </w:rPr>
        <w:t xml:space="preserve">дер мен демеушілер </w:t>
      </w:r>
      <w:r w:rsidRPr="00B522DB">
        <w:rPr>
          <w:color w:val="000000" w:themeColor="text1"/>
          <w:lang w:val="kk-KZ"/>
        </w:rPr>
        <w:t xml:space="preserve"> өз үлесін қоссын.</w:t>
      </w:r>
    </w:p>
    <w:p w14:paraId="43046D95" w14:textId="77777777" w:rsidR="004924E1" w:rsidRDefault="004924E1" w:rsidP="004924E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124A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B522D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мектеп мұғалімдері және демеушілер</w:t>
      </w:r>
      <w:r w:rsidRPr="00B522D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көмегімен  "Мектеп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ке жол " акциясы   өткізіліп 150</w:t>
      </w:r>
      <w:r w:rsidRPr="00B522D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000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(жүз елу мың) </w:t>
      </w:r>
      <w:r w:rsidRPr="00B522D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теңге көлемінде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10 оқушы</w:t>
      </w:r>
      <w:r w:rsidRPr="00B522D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киім  кешекпен  қамтылды-деп  есептелсін.</w:t>
      </w:r>
    </w:p>
    <w:p w14:paraId="1BECC4B9" w14:textId="77777777" w:rsidR="004924E1" w:rsidRPr="00B522DB" w:rsidRDefault="004924E1" w:rsidP="004924E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124A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</w:t>
      </w:r>
      <w:r w:rsidRPr="00B522D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 №44 "Сырдария"  жалпы  орта білім  беретін мектебі  білім  беру   ұйымының   қызметі  "қанағаттанарлық" деп  табылсын.</w:t>
      </w:r>
    </w:p>
    <w:p w14:paraId="6543ADA5" w14:textId="77777777" w:rsidR="004924E1" w:rsidRPr="00C229C0" w:rsidRDefault="004924E1" w:rsidP="00492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C22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Қамқоршылық  кеңесінің    төрағасы:         Қ.Кубеев</w:t>
      </w:r>
    </w:p>
    <w:p w14:paraId="706974DF" w14:textId="77777777" w:rsidR="004924E1" w:rsidRPr="00C229C0" w:rsidRDefault="004924E1" w:rsidP="00492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C22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           Мүшелері: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     </w:t>
      </w:r>
      <w:r w:rsidRPr="00C22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С.Есбаев</w:t>
      </w:r>
    </w:p>
    <w:p w14:paraId="18B5785D" w14:textId="77777777" w:rsidR="004924E1" w:rsidRPr="00C229C0" w:rsidRDefault="004924E1" w:rsidP="00492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C22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     </w:t>
      </w:r>
      <w:r w:rsidRPr="00C22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М.Халов</w:t>
      </w:r>
    </w:p>
    <w:p w14:paraId="04D74A40" w14:textId="77777777" w:rsidR="004924E1" w:rsidRPr="00C229C0" w:rsidRDefault="004924E1" w:rsidP="00492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C22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     </w:t>
      </w:r>
      <w:r w:rsidRPr="00C22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М.Сахбаева</w:t>
      </w:r>
    </w:p>
    <w:p w14:paraId="52483125" w14:textId="77777777" w:rsidR="004924E1" w:rsidRPr="00C229C0" w:rsidRDefault="004924E1" w:rsidP="00492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C22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      </w:t>
      </w:r>
      <w:r w:rsidRPr="00C22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Т. Керинбаев</w:t>
      </w:r>
    </w:p>
    <w:p w14:paraId="3692459D" w14:textId="77777777" w:rsidR="004924E1" w:rsidRPr="00C229C0" w:rsidRDefault="004924E1" w:rsidP="00492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C22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      </w:t>
      </w:r>
      <w:r w:rsidRPr="00C22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А.Бакиров</w:t>
      </w:r>
    </w:p>
    <w:p w14:paraId="24856477" w14:textId="77777777" w:rsidR="004924E1" w:rsidRPr="00C229C0" w:rsidRDefault="004924E1" w:rsidP="00492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C22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      </w:t>
      </w:r>
      <w:r w:rsidRPr="00C22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К.Есбаев</w:t>
      </w:r>
    </w:p>
    <w:p w14:paraId="2C6BE733" w14:textId="77777777" w:rsidR="004924E1" w:rsidRPr="00C229C0" w:rsidRDefault="004924E1" w:rsidP="00492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C22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       </w:t>
      </w:r>
      <w:r w:rsidRPr="00C22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О.Әжіханова</w:t>
      </w:r>
    </w:p>
    <w:p w14:paraId="42914B52" w14:textId="77777777" w:rsidR="004924E1" w:rsidRPr="00C229C0" w:rsidRDefault="004924E1" w:rsidP="00492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C22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Отырыс хатшысы:                                    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    </w:t>
      </w:r>
      <w:r w:rsidRPr="00C229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Бейсенбаев Д.М</w:t>
      </w:r>
    </w:p>
    <w:p w14:paraId="76F0F2FB" w14:textId="77777777" w:rsidR="00087446" w:rsidRDefault="00000000"/>
    <w:sectPr w:rsidR="00087446" w:rsidSect="00492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E1"/>
    <w:rsid w:val="004924E1"/>
    <w:rsid w:val="004B7596"/>
    <w:rsid w:val="0057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3107"/>
  <w15:chartTrackingRefBased/>
  <w15:docId w15:val="{DFF32013-03F9-4106-A496-D0571F79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4E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2023-08-22T03:50:00Z</dcterms:created>
  <dcterms:modified xsi:type="dcterms:W3CDTF">2023-08-22T03:51:00Z</dcterms:modified>
</cp:coreProperties>
</file>