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EA" w:rsidRPr="001D2B4F" w:rsidRDefault="00304DEA" w:rsidP="001D2B4F">
      <w:pPr>
        <w:ind w:firstLine="0"/>
        <w:jc w:val="center"/>
        <w:rPr>
          <w:b/>
          <w:color w:val="4F81BD" w:themeColor="accent1"/>
          <w:sz w:val="28"/>
          <w:szCs w:val="28"/>
          <w:lang w:val="kk-KZ"/>
        </w:rPr>
      </w:pPr>
    </w:p>
    <w:p w:rsidR="001D2B4F" w:rsidRPr="001D2B4F" w:rsidRDefault="001D2B4F" w:rsidP="001D2B4F">
      <w:pPr>
        <w:ind w:firstLine="0"/>
        <w:jc w:val="center"/>
        <w:rPr>
          <w:rFonts w:ascii="Times New Roman" w:hAnsi="Times New Roman" w:cs="Times New Roman"/>
          <w:b/>
          <w:color w:val="4F81BD" w:themeColor="accent1"/>
          <w:sz w:val="28"/>
          <w:szCs w:val="28"/>
          <w:lang w:val="kk-KZ"/>
        </w:rPr>
      </w:pPr>
      <w:r w:rsidRPr="001D2B4F">
        <w:rPr>
          <w:rFonts w:ascii="Times New Roman" w:hAnsi="Times New Roman" w:cs="Times New Roman"/>
          <w:b/>
          <w:color w:val="4F81BD" w:themeColor="accent1"/>
          <w:sz w:val="28"/>
          <w:szCs w:val="28"/>
          <w:lang w:val="kk-KZ"/>
        </w:rPr>
        <w:t xml:space="preserve">Келес  ауданы </w:t>
      </w:r>
    </w:p>
    <w:p w:rsidR="001D2B4F" w:rsidRPr="001D2B4F" w:rsidRDefault="001D2B4F" w:rsidP="001D2B4F">
      <w:pPr>
        <w:ind w:firstLine="0"/>
        <w:jc w:val="center"/>
        <w:rPr>
          <w:rFonts w:ascii="Times New Roman" w:hAnsi="Times New Roman" w:cs="Times New Roman"/>
          <w:b/>
          <w:color w:val="4F81BD" w:themeColor="accent1"/>
          <w:sz w:val="28"/>
          <w:szCs w:val="28"/>
          <w:lang w:val="kk-KZ"/>
        </w:rPr>
      </w:pPr>
    </w:p>
    <w:p w:rsidR="00AA7BAE" w:rsidRPr="001D2B4F" w:rsidRDefault="001D2B4F" w:rsidP="001D2B4F">
      <w:pPr>
        <w:ind w:firstLine="0"/>
        <w:jc w:val="center"/>
        <w:rPr>
          <w:color w:val="4F81BD" w:themeColor="accent1"/>
          <w:sz w:val="28"/>
          <w:szCs w:val="28"/>
          <w:lang w:val="kk-KZ"/>
        </w:rPr>
      </w:pPr>
      <w:r w:rsidRPr="001D2B4F">
        <w:rPr>
          <w:rFonts w:ascii="Times New Roman" w:hAnsi="Times New Roman" w:cs="Times New Roman"/>
          <w:b/>
          <w:color w:val="4F81BD" w:themeColor="accent1"/>
          <w:sz w:val="28"/>
          <w:szCs w:val="28"/>
          <w:lang w:val="kk-KZ"/>
        </w:rPr>
        <w:t>«№44 "Сырдария" жалпы  орта  білім беретін  мектебі</w:t>
      </w:r>
      <w:r w:rsidR="003F47E9" w:rsidRPr="001D2B4F">
        <w:rPr>
          <w:rFonts w:ascii="Times New Roman" w:hAnsi="Times New Roman" w:cs="Times New Roman"/>
          <w:b/>
          <w:color w:val="4F81BD" w:themeColor="accent1"/>
          <w:sz w:val="28"/>
          <w:szCs w:val="28"/>
          <w:lang w:val="kk-KZ"/>
        </w:rPr>
        <w:t>»</w:t>
      </w:r>
    </w:p>
    <w:p w:rsidR="00AA7BAE" w:rsidRPr="001D2B4F" w:rsidRDefault="00AA7BAE" w:rsidP="001D2B4F">
      <w:pPr>
        <w:ind w:firstLine="0"/>
        <w:jc w:val="center"/>
        <w:rPr>
          <w:color w:val="4F81BD" w:themeColor="accent1"/>
          <w:sz w:val="28"/>
          <w:szCs w:val="28"/>
          <w:lang w:val="kk-KZ"/>
        </w:rPr>
      </w:pPr>
    </w:p>
    <w:p w:rsidR="00AA7BAE" w:rsidRDefault="00AA7BAE" w:rsidP="001D2B4F">
      <w:pPr>
        <w:ind w:firstLine="0"/>
        <w:jc w:val="center"/>
        <w:rPr>
          <w:sz w:val="28"/>
          <w:szCs w:val="28"/>
          <w:lang w:val="kk-KZ"/>
        </w:rPr>
      </w:pPr>
    </w:p>
    <w:p w:rsidR="00AA7BAE" w:rsidRDefault="00AA7BAE" w:rsidP="00AA7BAE">
      <w:pPr>
        <w:ind w:firstLine="0"/>
        <w:jc w:val="both"/>
        <w:rPr>
          <w:sz w:val="28"/>
          <w:szCs w:val="28"/>
          <w:lang w:val="kk-KZ"/>
        </w:rPr>
      </w:pPr>
    </w:p>
    <w:p w:rsidR="00AA7BAE" w:rsidRDefault="00AA7BAE" w:rsidP="00AA7BAE">
      <w:pPr>
        <w:ind w:firstLine="0"/>
        <w:jc w:val="both"/>
        <w:rPr>
          <w:sz w:val="28"/>
          <w:szCs w:val="28"/>
          <w:lang w:val="kk-KZ"/>
        </w:rPr>
      </w:pPr>
    </w:p>
    <w:p w:rsidR="00AA7BAE" w:rsidRDefault="00AA7BAE" w:rsidP="00AA7BAE">
      <w:pPr>
        <w:ind w:firstLine="0"/>
        <w:jc w:val="both"/>
        <w:rPr>
          <w:sz w:val="28"/>
          <w:szCs w:val="28"/>
          <w:lang w:val="kk-KZ"/>
        </w:rPr>
      </w:pPr>
    </w:p>
    <w:p w:rsidR="00AA7BAE" w:rsidRDefault="00AA7BAE" w:rsidP="00AA7BAE">
      <w:pPr>
        <w:ind w:firstLine="0"/>
        <w:jc w:val="both"/>
        <w:rPr>
          <w:sz w:val="28"/>
          <w:szCs w:val="28"/>
          <w:lang w:val="kk-KZ"/>
        </w:rPr>
      </w:pPr>
    </w:p>
    <w:p w:rsidR="00AA7BAE" w:rsidRPr="001D2B4F" w:rsidRDefault="00AA7BAE" w:rsidP="00AA7BAE">
      <w:pPr>
        <w:ind w:firstLine="0"/>
        <w:jc w:val="both"/>
        <w:rPr>
          <w:color w:val="FF0000"/>
          <w:sz w:val="28"/>
          <w:szCs w:val="28"/>
          <w:lang w:val="kk-KZ"/>
        </w:rPr>
      </w:pPr>
    </w:p>
    <w:p w:rsidR="00AA7BAE" w:rsidRPr="001D2B4F" w:rsidRDefault="003F47E9" w:rsidP="003F47E9">
      <w:pPr>
        <w:ind w:firstLine="0"/>
        <w:jc w:val="center"/>
        <w:rPr>
          <w:rFonts w:ascii="Times New Roman" w:hAnsi="Times New Roman" w:cs="Times New Roman"/>
          <w:color w:val="FF0000"/>
          <w:sz w:val="44"/>
          <w:szCs w:val="44"/>
          <w:lang w:val="kk-KZ"/>
        </w:rPr>
      </w:pPr>
      <w:r w:rsidRPr="001D2B4F">
        <w:rPr>
          <w:rFonts w:ascii="Times New Roman" w:hAnsi="Times New Roman" w:cs="Times New Roman"/>
          <w:color w:val="FF0000"/>
          <w:sz w:val="44"/>
          <w:szCs w:val="44"/>
          <w:lang w:val="kk-KZ"/>
        </w:rPr>
        <w:t>Мектептегі әлеуметтік педагогтың қызметін ұйымдастыру және іс-қағаздарды жүргізу</w:t>
      </w:r>
    </w:p>
    <w:p w:rsidR="00AA7BAE" w:rsidRPr="001D2B4F" w:rsidRDefault="00AA7BAE" w:rsidP="00AA7BAE">
      <w:pPr>
        <w:ind w:firstLine="0"/>
        <w:jc w:val="both"/>
        <w:rPr>
          <w:color w:val="FF0000"/>
          <w:sz w:val="28"/>
          <w:szCs w:val="28"/>
          <w:lang w:val="kk-KZ"/>
        </w:rPr>
      </w:pPr>
    </w:p>
    <w:p w:rsidR="00AA7BAE" w:rsidRPr="001D2B4F" w:rsidRDefault="00AA7BAE" w:rsidP="00AA7BAE">
      <w:pPr>
        <w:ind w:firstLine="0"/>
        <w:jc w:val="both"/>
        <w:rPr>
          <w:color w:val="FF0000"/>
          <w:sz w:val="28"/>
          <w:szCs w:val="28"/>
          <w:lang w:val="kk-KZ"/>
        </w:rPr>
      </w:pPr>
    </w:p>
    <w:p w:rsidR="00AA7BAE" w:rsidRDefault="003F47E9" w:rsidP="00AA7BAE">
      <w:pPr>
        <w:ind w:firstLine="0"/>
        <w:jc w:val="both"/>
        <w:rPr>
          <w:sz w:val="28"/>
          <w:szCs w:val="28"/>
          <w:lang w:val="kk-KZ"/>
        </w:rPr>
      </w:pPr>
      <w:r>
        <w:rPr>
          <w:sz w:val="28"/>
          <w:szCs w:val="28"/>
          <w:lang w:val="kk-KZ"/>
        </w:rPr>
        <w:t xml:space="preserve">        </w:t>
      </w:r>
    </w:p>
    <w:p w:rsidR="003F47E9" w:rsidRPr="001D2B4F" w:rsidRDefault="003F47E9" w:rsidP="00AA7BAE">
      <w:pPr>
        <w:ind w:firstLine="0"/>
        <w:jc w:val="both"/>
        <w:rPr>
          <w:color w:val="548DD4" w:themeColor="text2" w:themeTint="99"/>
          <w:sz w:val="28"/>
          <w:szCs w:val="28"/>
          <w:lang w:val="kk-KZ"/>
        </w:rPr>
      </w:pPr>
    </w:p>
    <w:p w:rsidR="003F47E9" w:rsidRPr="001D2B4F" w:rsidRDefault="003F47E9" w:rsidP="00AA7BAE">
      <w:pPr>
        <w:ind w:firstLine="0"/>
        <w:jc w:val="both"/>
        <w:rPr>
          <w:color w:val="548DD4" w:themeColor="text2" w:themeTint="99"/>
          <w:sz w:val="28"/>
          <w:szCs w:val="28"/>
          <w:lang w:val="kk-KZ"/>
        </w:rPr>
      </w:pPr>
    </w:p>
    <w:p w:rsidR="003F47E9" w:rsidRPr="001D2B4F" w:rsidRDefault="003F47E9" w:rsidP="00AA7BAE">
      <w:pPr>
        <w:ind w:firstLine="0"/>
        <w:jc w:val="both"/>
        <w:rPr>
          <w:color w:val="548DD4" w:themeColor="text2" w:themeTint="99"/>
          <w:sz w:val="28"/>
          <w:szCs w:val="28"/>
          <w:lang w:val="kk-KZ"/>
        </w:rPr>
      </w:pPr>
    </w:p>
    <w:p w:rsidR="003F47E9" w:rsidRPr="001D2B4F" w:rsidRDefault="003F47E9" w:rsidP="00AA7BAE">
      <w:pPr>
        <w:ind w:firstLine="0"/>
        <w:jc w:val="both"/>
        <w:rPr>
          <w:rFonts w:ascii="Times New Roman" w:hAnsi="Times New Roman" w:cs="Times New Roman"/>
          <w:color w:val="548DD4" w:themeColor="text2" w:themeTint="99"/>
          <w:sz w:val="28"/>
          <w:szCs w:val="28"/>
          <w:lang w:val="kk-KZ"/>
        </w:rPr>
      </w:pPr>
      <w:r w:rsidRPr="001D2B4F">
        <w:rPr>
          <w:rFonts w:ascii="Times New Roman" w:hAnsi="Times New Roman" w:cs="Times New Roman"/>
          <w:color w:val="548DD4" w:themeColor="text2" w:themeTint="99"/>
          <w:sz w:val="28"/>
          <w:szCs w:val="28"/>
          <w:lang w:val="kk-KZ"/>
        </w:rPr>
        <w:t xml:space="preserve">               Әлеуметтік педа</w:t>
      </w:r>
      <w:r w:rsidR="001D2B4F" w:rsidRPr="001D2B4F">
        <w:rPr>
          <w:rFonts w:ascii="Times New Roman" w:hAnsi="Times New Roman" w:cs="Times New Roman"/>
          <w:color w:val="548DD4" w:themeColor="text2" w:themeTint="99"/>
          <w:sz w:val="28"/>
          <w:szCs w:val="28"/>
          <w:lang w:val="kk-KZ"/>
        </w:rPr>
        <w:t>гог:  Бейсенбаев  Даулетхан  Махмұтұлы</w:t>
      </w:r>
    </w:p>
    <w:p w:rsidR="003F47E9" w:rsidRPr="001D2B4F" w:rsidRDefault="003F47E9" w:rsidP="00AA7BAE">
      <w:pPr>
        <w:ind w:firstLine="0"/>
        <w:jc w:val="both"/>
        <w:rPr>
          <w:color w:val="548DD4" w:themeColor="text2" w:themeTint="99"/>
          <w:sz w:val="28"/>
          <w:szCs w:val="28"/>
          <w:lang w:val="kk-KZ"/>
        </w:rPr>
      </w:pPr>
    </w:p>
    <w:p w:rsidR="003F47E9" w:rsidRPr="001D2B4F" w:rsidRDefault="003F47E9" w:rsidP="00AA7BAE">
      <w:pPr>
        <w:ind w:firstLine="0"/>
        <w:jc w:val="both"/>
        <w:rPr>
          <w:color w:val="548DD4" w:themeColor="text2" w:themeTint="99"/>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3F47E9" w:rsidRDefault="003F47E9" w:rsidP="00AA7BAE">
      <w:pPr>
        <w:ind w:firstLine="0"/>
        <w:jc w:val="both"/>
        <w:rPr>
          <w:sz w:val="28"/>
          <w:szCs w:val="28"/>
          <w:lang w:val="kk-KZ"/>
        </w:rPr>
      </w:pPr>
    </w:p>
    <w:p w:rsidR="00AA7BAE" w:rsidRDefault="00AA7BAE" w:rsidP="00AA7BAE">
      <w:pPr>
        <w:ind w:firstLine="0"/>
        <w:jc w:val="both"/>
        <w:rPr>
          <w:sz w:val="28"/>
          <w:szCs w:val="28"/>
          <w:lang w:val="kk-KZ"/>
        </w:rPr>
      </w:pPr>
    </w:p>
    <w:p w:rsidR="003F47E9" w:rsidRDefault="003F47E9" w:rsidP="00AA7BAE">
      <w:pPr>
        <w:ind w:firstLine="0"/>
        <w:jc w:val="both"/>
        <w:rPr>
          <w:sz w:val="28"/>
          <w:szCs w:val="28"/>
          <w:lang w:val="kk-KZ"/>
        </w:rPr>
      </w:pPr>
    </w:p>
    <w:p w:rsidR="00AA7BAE" w:rsidRDefault="00AA7BAE" w:rsidP="00AA7BAE">
      <w:pPr>
        <w:ind w:firstLine="0"/>
        <w:jc w:val="both"/>
        <w:rPr>
          <w:sz w:val="28"/>
          <w:szCs w:val="28"/>
          <w:lang w:val="kk-KZ"/>
        </w:rPr>
      </w:pPr>
    </w:p>
    <w:p w:rsidR="00AA7BAE" w:rsidRPr="00AB3036" w:rsidRDefault="00AA7BAE" w:rsidP="00AA7BAE">
      <w:pPr>
        <w:ind w:firstLine="0"/>
        <w:jc w:val="both"/>
        <w:rPr>
          <w:sz w:val="28"/>
          <w:szCs w:val="28"/>
          <w:lang w:val="kk-KZ"/>
        </w:rPr>
      </w:pPr>
    </w:p>
    <w:p w:rsidR="003F47E9" w:rsidRDefault="003F47E9" w:rsidP="00304DEA">
      <w:pPr>
        <w:jc w:val="center"/>
        <w:rPr>
          <w:sz w:val="28"/>
          <w:szCs w:val="28"/>
          <w:lang w:val="kk-KZ"/>
        </w:rPr>
      </w:pPr>
    </w:p>
    <w:p w:rsidR="001D2B4F" w:rsidRPr="001D2B4F" w:rsidRDefault="001D2B4F" w:rsidP="00304DEA">
      <w:pPr>
        <w:jc w:val="center"/>
        <w:rPr>
          <w:rFonts w:ascii="Times New Roman" w:hAnsi="Times New Roman" w:cs="Times New Roman"/>
          <w:b/>
          <w:color w:val="FF0000"/>
          <w:sz w:val="24"/>
          <w:szCs w:val="24"/>
          <w:lang w:val="kk-KZ"/>
        </w:rPr>
      </w:pPr>
    </w:p>
    <w:p w:rsidR="00304DEA" w:rsidRPr="001D2B4F" w:rsidRDefault="00304DEA" w:rsidP="00304DEA">
      <w:pPr>
        <w:jc w:val="center"/>
        <w:rPr>
          <w:rFonts w:ascii="Times New Roman" w:hAnsi="Times New Roman" w:cs="Times New Roman"/>
          <w:b/>
          <w:color w:val="FF0000"/>
          <w:sz w:val="24"/>
          <w:szCs w:val="24"/>
          <w:lang w:val="kk-KZ"/>
        </w:rPr>
      </w:pPr>
      <w:r w:rsidRPr="001D2B4F">
        <w:rPr>
          <w:rFonts w:ascii="Times New Roman" w:hAnsi="Times New Roman" w:cs="Times New Roman"/>
          <w:b/>
          <w:color w:val="FF0000"/>
          <w:sz w:val="24"/>
          <w:szCs w:val="24"/>
          <w:lang w:val="kk-KZ"/>
        </w:rPr>
        <w:t xml:space="preserve">Әлеуметтік педагогтің өз қызметін жүргізудегі басшылыққа алатын нормативтік-құқықтық </w:t>
      </w:r>
      <w:bookmarkStart w:id="0" w:name="_GoBack"/>
      <w:bookmarkEnd w:id="0"/>
      <w:r w:rsidRPr="001D2B4F">
        <w:rPr>
          <w:rFonts w:ascii="Times New Roman" w:hAnsi="Times New Roman" w:cs="Times New Roman"/>
          <w:b/>
          <w:color w:val="FF0000"/>
          <w:sz w:val="24"/>
          <w:szCs w:val="24"/>
          <w:lang w:val="kk-KZ"/>
        </w:rPr>
        <w:t>құжаттары</w:t>
      </w:r>
    </w:p>
    <w:p w:rsidR="00304DEA" w:rsidRPr="00AA7BAE" w:rsidRDefault="00304DEA" w:rsidP="00304DEA">
      <w:pPr>
        <w:jc w:val="right"/>
        <w:rPr>
          <w:rFonts w:ascii="Times New Roman" w:hAnsi="Times New Roman" w:cs="Times New Roman"/>
          <w:b/>
          <w:sz w:val="24"/>
          <w:szCs w:val="24"/>
          <w:lang w:val="kk-KZ"/>
        </w:rPr>
      </w:pPr>
    </w:p>
    <w:p w:rsidR="00304DEA" w:rsidRPr="00AA7BAE" w:rsidRDefault="00304DEA" w:rsidP="00304DEA">
      <w:pPr>
        <w:ind w:firstLine="708"/>
        <w:jc w:val="both"/>
        <w:rPr>
          <w:rFonts w:ascii="Times New Roman" w:hAnsi="Times New Roman" w:cs="Times New Roman"/>
          <w:bCs/>
          <w:sz w:val="24"/>
          <w:szCs w:val="24"/>
          <w:lang w:val="kk-KZ"/>
        </w:rPr>
      </w:pPr>
      <w:r w:rsidRPr="00AA7BAE">
        <w:rPr>
          <w:rFonts w:ascii="Times New Roman" w:hAnsi="Times New Roman" w:cs="Times New Roman"/>
          <w:sz w:val="24"/>
          <w:szCs w:val="24"/>
          <w:lang w:val="sr-Cyrl-CS"/>
        </w:rPr>
        <w:t>Әлеуметтік педагог үшін қоғамдық құбылыстарды зерттеу барысында мәліметтер жинау әдістері бір қатар қиындықтарға тап болуы мүмкін. Сол қиындықтардың бірі - қоғамның, қоғамдық құбылыстардың үздіксіз өзгерісте болатындығынан туатын қиындықтар. Екінші қиындық - қоғамдық құбылыстардың аса кең ауқымдылығымен, кейде тіпті бүкіл адамзатты қамтитындығымен байланысты бақылау жүргізудің қиындықтары. Үшінші қиындық - қоғамдық құбылыстардың аса күрделілігіне байланысты, сол себепті ол құбылыстарға әсер ететін көптеген факторларды зерттеу қажет болады.</w:t>
      </w:r>
      <w:r w:rsidRPr="00AA7BAE">
        <w:rPr>
          <w:rFonts w:ascii="Times New Roman" w:hAnsi="Times New Roman" w:cs="Times New Roman"/>
          <w:bCs/>
          <w:sz w:val="24"/>
          <w:szCs w:val="24"/>
          <w:lang w:val="kk-KZ"/>
        </w:rPr>
        <w:t xml:space="preserve"> </w:t>
      </w:r>
    </w:p>
    <w:p w:rsidR="00304DEA" w:rsidRPr="00AA7BAE" w:rsidRDefault="00304DEA" w:rsidP="00304DEA">
      <w:pPr>
        <w:ind w:firstLine="708"/>
        <w:jc w:val="both"/>
        <w:rPr>
          <w:rFonts w:ascii="Times New Roman" w:hAnsi="Times New Roman" w:cs="Times New Roman"/>
          <w:bCs/>
          <w:sz w:val="24"/>
          <w:szCs w:val="24"/>
          <w:lang w:val="kk-KZ"/>
        </w:rPr>
      </w:pPr>
      <w:r w:rsidRPr="00AA7BAE">
        <w:rPr>
          <w:rFonts w:ascii="Times New Roman" w:hAnsi="Times New Roman" w:cs="Times New Roman"/>
          <w:bCs/>
          <w:sz w:val="24"/>
          <w:szCs w:val="24"/>
          <w:lang w:val="kk-KZ"/>
        </w:rPr>
        <w:t>Осы тұрғыда әлеуметтік педагог социумның «әлеуметтік диагнозын» қою барысында оқушылардың жас және психологиялық ерекшеліктерін, олардың қабілетін, қызығушылығын зерттей отырып, ресми емес ұйымдардың балалар мен жасөспірімдерге тигізетін оңды және теріс ықпалдарын анықтай отырып, ол психологиялық, медициналық, құқықтық, адамгершілік-этикалық және басқа да сипаттағы проблемаларды шешуге көмектесе отырып, қоғам мен отбасы, бала тұлғасы жүйесіндегі аралық келістіруші бола тұрып, тәрбиеленушінің қалыптасуына, балалар мен ересектер арасындағы гуманистік, рухани-адамгершілік қарым-қатынастарға ықпал ететін</w:t>
      </w:r>
      <w:r w:rsidRPr="00AA7BAE">
        <w:rPr>
          <w:rFonts w:ascii="Times New Roman" w:hAnsi="Times New Roman" w:cs="Times New Roman"/>
          <w:b/>
          <w:sz w:val="24"/>
          <w:szCs w:val="24"/>
          <w:lang w:val="kk-KZ"/>
        </w:rPr>
        <w:t xml:space="preserve"> </w:t>
      </w:r>
      <w:r w:rsidRPr="00AA7BAE">
        <w:rPr>
          <w:rFonts w:ascii="Times New Roman" w:hAnsi="Times New Roman" w:cs="Times New Roman"/>
          <w:sz w:val="24"/>
          <w:szCs w:val="24"/>
          <w:lang w:val="kk-KZ"/>
        </w:rPr>
        <w:t>мынадай заңдарды басшылыққа алады:</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Адам құқықтарының жалпыға </w:t>
      </w:r>
      <w:proofErr w:type="spellStart"/>
      <w:r w:rsidRPr="001D2B4F">
        <w:rPr>
          <w:rFonts w:ascii="Times New Roman" w:hAnsi="Times New Roman" w:cs="Times New Roman"/>
          <w:color w:val="C00000"/>
          <w:sz w:val="24"/>
          <w:szCs w:val="24"/>
          <w:lang w:val="ru-MO"/>
        </w:rPr>
        <w:t>бірдей</w:t>
      </w:r>
      <w:proofErr w:type="spellEnd"/>
      <w:r w:rsidRPr="001D2B4F">
        <w:rPr>
          <w:rFonts w:ascii="Times New Roman" w:hAnsi="Times New Roman" w:cs="Times New Roman"/>
          <w:color w:val="C00000"/>
          <w:sz w:val="24"/>
          <w:szCs w:val="24"/>
          <w:lang w:val="ru-MO"/>
        </w:rPr>
        <w:t xml:space="preserve"> </w:t>
      </w:r>
      <w:proofErr w:type="spellStart"/>
      <w:r w:rsidRPr="001D2B4F">
        <w:rPr>
          <w:rFonts w:ascii="Times New Roman" w:hAnsi="Times New Roman" w:cs="Times New Roman"/>
          <w:color w:val="C00000"/>
          <w:sz w:val="24"/>
          <w:szCs w:val="24"/>
          <w:lang w:val="ru-MO"/>
        </w:rPr>
        <w:t>декларациясы</w:t>
      </w:r>
      <w:proofErr w:type="spellEnd"/>
      <w:r w:rsidRPr="001D2B4F">
        <w:rPr>
          <w:rFonts w:ascii="Times New Roman" w:hAnsi="Times New Roman" w:cs="Times New Roman"/>
          <w:color w:val="C00000"/>
          <w:sz w:val="24"/>
          <w:szCs w:val="24"/>
          <w:lang w:val="ru-MO"/>
        </w:rPr>
        <w:t>;</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 БҰҰ «Балалардың құқықтары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xml:space="preserve"> Конвенция»; </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Қазақстан Республикасының </w:t>
      </w:r>
      <w:proofErr w:type="spellStart"/>
      <w:r w:rsidRPr="001D2B4F">
        <w:rPr>
          <w:rFonts w:ascii="Times New Roman" w:hAnsi="Times New Roman" w:cs="Times New Roman"/>
          <w:color w:val="C00000"/>
          <w:sz w:val="24"/>
          <w:szCs w:val="24"/>
          <w:lang w:val="ru-MO"/>
        </w:rPr>
        <w:t>Конституциясы</w:t>
      </w:r>
      <w:proofErr w:type="spellEnd"/>
      <w:r w:rsidRPr="001D2B4F">
        <w:rPr>
          <w:rFonts w:ascii="Times New Roman" w:hAnsi="Times New Roman" w:cs="Times New Roman"/>
          <w:color w:val="C00000"/>
          <w:sz w:val="24"/>
          <w:szCs w:val="24"/>
          <w:lang w:val="ru-MO"/>
        </w:rPr>
        <w:t xml:space="preserve">; </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ҚР «</w:t>
      </w:r>
      <w:proofErr w:type="spellStart"/>
      <w:r w:rsidRPr="001D2B4F">
        <w:rPr>
          <w:rFonts w:ascii="Times New Roman" w:hAnsi="Times New Roman" w:cs="Times New Roman"/>
          <w:color w:val="C00000"/>
          <w:sz w:val="24"/>
          <w:szCs w:val="24"/>
          <w:lang w:val="ru-MO"/>
        </w:rPr>
        <w:t>Білім</w:t>
      </w:r>
      <w:proofErr w:type="spellEnd"/>
      <w:r w:rsidRPr="001D2B4F">
        <w:rPr>
          <w:rFonts w:ascii="Times New Roman" w:hAnsi="Times New Roman" w:cs="Times New Roman"/>
          <w:color w:val="C00000"/>
          <w:sz w:val="24"/>
          <w:szCs w:val="24"/>
          <w:lang w:val="ru-MO"/>
        </w:rPr>
        <w:t xml:space="preserve"> беру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xml:space="preserve"> заңы»; </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ҚР «</w:t>
      </w:r>
      <w:proofErr w:type="spellStart"/>
      <w:r w:rsidRPr="001D2B4F">
        <w:rPr>
          <w:rFonts w:ascii="Times New Roman" w:hAnsi="Times New Roman" w:cs="Times New Roman"/>
          <w:color w:val="C00000"/>
          <w:sz w:val="24"/>
          <w:szCs w:val="24"/>
          <w:lang w:val="ru-MO"/>
        </w:rPr>
        <w:t>Неке</w:t>
      </w:r>
      <w:proofErr w:type="spellEnd"/>
      <w:r w:rsidRPr="001D2B4F">
        <w:rPr>
          <w:rFonts w:ascii="Times New Roman" w:hAnsi="Times New Roman" w:cs="Times New Roman"/>
          <w:color w:val="C00000"/>
          <w:sz w:val="24"/>
          <w:szCs w:val="24"/>
          <w:lang w:val="ru-MO"/>
        </w:rPr>
        <w:t xml:space="preserve">  және </w:t>
      </w:r>
      <w:proofErr w:type="spellStart"/>
      <w:r w:rsidRPr="001D2B4F">
        <w:rPr>
          <w:rFonts w:ascii="Times New Roman" w:hAnsi="Times New Roman" w:cs="Times New Roman"/>
          <w:color w:val="C00000"/>
          <w:sz w:val="24"/>
          <w:szCs w:val="24"/>
          <w:lang w:val="ru-MO"/>
        </w:rPr>
        <w:t>отбасы</w:t>
      </w:r>
      <w:proofErr w:type="spellEnd"/>
      <w:r w:rsidRPr="001D2B4F">
        <w:rPr>
          <w:rFonts w:ascii="Times New Roman" w:hAnsi="Times New Roman" w:cs="Times New Roman"/>
          <w:color w:val="C00000"/>
          <w:sz w:val="24"/>
          <w:szCs w:val="24"/>
          <w:lang w:val="ru-MO"/>
        </w:rPr>
        <w:t xml:space="preserve">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xml:space="preserve"> заңы»;</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 «ҚР баланың құқықтары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xml:space="preserve"> заңы»; </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«Патронаттық тәрбие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xml:space="preserve"> </w:t>
      </w:r>
      <w:proofErr w:type="spellStart"/>
      <w:r w:rsidRPr="001D2B4F">
        <w:rPr>
          <w:rFonts w:ascii="Times New Roman" w:hAnsi="Times New Roman" w:cs="Times New Roman"/>
          <w:color w:val="C00000"/>
          <w:sz w:val="24"/>
          <w:szCs w:val="24"/>
          <w:lang w:val="ru-MO"/>
        </w:rPr>
        <w:t>ереже</w:t>
      </w:r>
      <w:proofErr w:type="spellEnd"/>
      <w:r w:rsidRPr="001D2B4F">
        <w:rPr>
          <w:rFonts w:ascii="Times New Roman" w:hAnsi="Times New Roman" w:cs="Times New Roman"/>
          <w:color w:val="C00000"/>
          <w:sz w:val="24"/>
          <w:szCs w:val="24"/>
          <w:lang w:val="ru-MO"/>
        </w:rPr>
        <w:t>»;</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«Қорғаншылық және қамқоршылық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xml:space="preserve"> </w:t>
      </w:r>
      <w:proofErr w:type="spellStart"/>
      <w:r w:rsidRPr="001D2B4F">
        <w:rPr>
          <w:rFonts w:ascii="Times New Roman" w:hAnsi="Times New Roman" w:cs="Times New Roman"/>
          <w:color w:val="C00000"/>
          <w:sz w:val="24"/>
          <w:szCs w:val="24"/>
          <w:lang w:val="ru-MO"/>
        </w:rPr>
        <w:t>ереже</w:t>
      </w:r>
      <w:proofErr w:type="spellEnd"/>
      <w:r w:rsidRPr="001D2B4F">
        <w:rPr>
          <w:rFonts w:ascii="Times New Roman" w:hAnsi="Times New Roman" w:cs="Times New Roman"/>
          <w:color w:val="C00000"/>
          <w:sz w:val="24"/>
          <w:szCs w:val="24"/>
          <w:lang w:val="ru-MO"/>
        </w:rPr>
        <w:t>»;</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 ҚР Еңбек </w:t>
      </w:r>
      <w:proofErr w:type="spellStart"/>
      <w:r w:rsidRPr="001D2B4F">
        <w:rPr>
          <w:rFonts w:ascii="Times New Roman" w:hAnsi="Times New Roman" w:cs="Times New Roman"/>
          <w:color w:val="C00000"/>
          <w:sz w:val="24"/>
          <w:szCs w:val="24"/>
          <w:lang w:val="ru-MO"/>
        </w:rPr>
        <w:t>кодексі</w:t>
      </w:r>
      <w:proofErr w:type="spellEnd"/>
      <w:r w:rsidRPr="001D2B4F">
        <w:rPr>
          <w:rFonts w:ascii="Times New Roman" w:hAnsi="Times New Roman" w:cs="Times New Roman"/>
          <w:color w:val="C00000"/>
          <w:sz w:val="24"/>
          <w:szCs w:val="24"/>
          <w:lang w:val="ru-MO"/>
        </w:rPr>
        <w:t xml:space="preserve">; </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ҚР Қылмыстық </w:t>
      </w:r>
      <w:proofErr w:type="spellStart"/>
      <w:r w:rsidRPr="001D2B4F">
        <w:rPr>
          <w:rFonts w:ascii="Times New Roman" w:hAnsi="Times New Roman" w:cs="Times New Roman"/>
          <w:color w:val="C00000"/>
          <w:sz w:val="24"/>
          <w:szCs w:val="24"/>
          <w:lang w:val="ru-MO"/>
        </w:rPr>
        <w:t>кодексі</w:t>
      </w:r>
      <w:proofErr w:type="spellEnd"/>
      <w:r w:rsidRPr="001D2B4F">
        <w:rPr>
          <w:rFonts w:ascii="Times New Roman" w:hAnsi="Times New Roman" w:cs="Times New Roman"/>
          <w:color w:val="C00000"/>
          <w:sz w:val="24"/>
          <w:szCs w:val="24"/>
          <w:lang w:val="ru-MO"/>
        </w:rPr>
        <w:t>;</w:t>
      </w:r>
    </w:p>
    <w:p w:rsidR="00304DEA" w:rsidRPr="001D2B4F" w:rsidRDefault="00304DEA" w:rsidP="00304DEA">
      <w:pPr>
        <w:numPr>
          <w:ilvl w:val="0"/>
          <w:numId w:val="5"/>
        </w:numPr>
        <w:jc w:val="both"/>
        <w:rPr>
          <w:rFonts w:ascii="Times New Roman" w:hAnsi="Times New Roman" w:cs="Times New Roman"/>
          <w:color w:val="C00000"/>
          <w:sz w:val="24"/>
          <w:szCs w:val="24"/>
          <w:lang w:val="ru-MO"/>
        </w:rPr>
      </w:pPr>
      <w:r w:rsidRPr="001D2B4F">
        <w:rPr>
          <w:rFonts w:ascii="Times New Roman" w:hAnsi="Times New Roman" w:cs="Times New Roman"/>
          <w:color w:val="C00000"/>
          <w:sz w:val="24"/>
          <w:szCs w:val="24"/>
          <w:lang w:val="ru-MO"/>
        </w:rPr>
        <w:t xml:space="preserve"> «Кәмелетке толмағандар арасындағы құқық бұзушылықтардың </w:t>
      </w:r>
      <w:proofErr w:type="spellStart"/>
      <w:r w:rsidRPr="001D2B4F">
        <w:rPr>
          <w:rFonts w:ascii="Times New Roman" w:hAnsi="Times New Roman" w:cs="Times New Roman"/>
          <w:color w:val="C00000"/>
          <w:sz w:val="24"/>
          <w:szCs w:val="24"/>
          <w:lang w:val="ru-MO"/>
        </w:rPr>
        <w:t>профилактикасы</w:t>
      </w:r>
      <w:proofErr w:type="spellEnd"/>
      <w:r w:rsidRPr="001D2B4F">
        <w:rPr>
          <w:rFonts w:ascii="Times New Roman" w:hAnsi="Times New Roman" w:cs="Times New Roman"/>
          <w:color w:val="C00000"/>
          <w:sz w:val="24"/>
          <w:szCs w:val="24"/>
          <w:lang w:val="ru-MO"/>
        </w:rPr>
        <w:t xml:space="preserve"> мен балалардың қадағалаусыз және </w:t>
      </w:r>
      <w:proofErr w:type="spellStart"/>
      <w:r w:rsidRPr="001D2B4F">
        <w:rPr>
          <w:rFonts w:ascii="Times New Roman" w:hAnsi="Times New Roman" w:cs="Times New Roman"/>
          <w:color w:val="C00000"/>
          <w:sz w:val="24"/>
          <w:szCs w:val="24"/>
          <w:lang w:val="ru-MO"/>
        </w:rPr>
        <w:t>панасыз</w:t>
      </w:r>
      <w:proofErr w:type="spellEnd"/>
      <w:r w:rsidRPr="001D2B4F">
        <w:rPr>
          <w:rFonts w:ascii="Times New Roman" w:hAnsi="Times New Roman" w:cs="Times New Roman"/>
          <w:color w:val="C00000"/>
          <w:sz w:val="24"/>
          <w:szCs w:val="24"/>
          <w:lang w:val="ru-MO"/>
        </w:rPr>
        <w:t xml:space="preserve"> қалуының </w:t>
      </w:r>
      <w:proofErr w:type="spellStart"/>
      <w:r w:rsidRPr="001D2B4F">
        <w:rPr>
          <w:rFonts w:ascii="Times New Roman" w:hAnsi="Times New Roman" w:cs="Times New Roman"/>
          <w:color w:val="C00000"/>
          <w:sz w:val="24"/>
          <w:szCs w:val="24"/>
          <w:lang w:val="ru-MO"/>
        </w:rPr>
        <w:t>алдын-алу</w:t>
      </w:r>
      <w:proofErr w:type="spellEnd"/>
      <w:r w:rsidRPr="001D2B4F">
        <w:rPr>
          <w:rFonts w:ascii="Times New Roman" w:hAnsi="Times New Roman" w:cs="Times New Roman"/>
          <w:color w:val="C00000"/>
          <w:sz w:val="24"/>
          <w:szCs w:val="24"/>
          <w:lang w:val="ru-MO"/>
        </w:rPr>
        <w:t xml:space="preserve"> </w:t>
      </w:r>
      <w:proofErr w:type="spellStart"/>
      <w:r w:rsidRPr="001D2B4F">
        <w:rPr>
          <w:rFonts w:ascii="Times New Roman" w:hAnsi="Times New Roman" w:cs="Times New Roman"/>
          <w:color w:val="C00000"/>
          <w:sz w:val="24"/>
          <w:szCs w:val="24"/>
          <w:lang w:val="ru-MO"/>
        </w:rPr>
        <w:t>туралы</w:t>
      </w:r>
      <w:proofErr w:type="spellEnd"/>
      <w:r w:rsidRPr="001D2B4F">
        <w:rPr>
          <w:rFonts w:ascii="Times New Roman" w:hAnsi="Times New Roman" w:cs="Times New Roman"/>
          <w:color w:val="C00000"/>
          <w:sz w:val="24"/>
          <w:szCs w:val="24"/>
          <w:lang w:val="ru-MO"/>
        </w:rPr>
        <w:t>» ҚР Заңы.</w:t>
      </w:r>
    </w:p>
    <w:p w:rsidR="003F47E9" w:rsidRPr="001D2B4F" w:rsidRDefault="003F47E9" w:rsidP="00304DEA">
      <w:pPr>
        <w:jc w:val="both"/>
        <w:rPr>
          <w:rFonts w:ascii="Times New Roman" w:hAnsi="Times New Roman" w:cs="Times New Roman"/>
          <w:color w:val="C00000"/>
          <w:sz w:val="24"/>
          <w:szCs w:val="24"/>
          <w:lang w:val="ru-MO"/>
        </w:rPr>
      </w:pPr>
    </w:p>
    <w:p w:rsidR="003F47E9" w:rsidRDefault="003F47E9" w:rsidP="00304DEA">
      <w:pPr>
        <w:jc w:val="both"/>
        <w:rPr>
          <w:rFonts w:ascii="Times New Roman" w:hAnsi="Times New Roman" w:cs="Times New Roman"/>
          <w:sz w:val="24"/>
          <w:szCs w:val="24"/>
          <w:lang w:val="ru-MO"/>
        </w:rPr>
      </w:pPr>
    </w:p>
    <w:p w:rsidR="00304DEA" w:rsidRPr="00AA7BAE" w:rsidRDefault="00304DEA" w:rsidP="00304DEA">
      <w:pPr>
        <w:jc w:val="both"/>
        <w:rPr>
          <w:rFonts w:ascii="Times New Roman" w:hAnsi="Times New Roman" w:cs="Times New Roman"/>
          <w:sz w:val="24"/>
          <w:szCs w:val="24"/>
          <w:lang w:val="ru-MO"/>
        </w:rPr>
      </w:pPr>
      <w:r w:rsidRPr="00AA7BAE">
        <w:rPr>
          <w:rFonts w:ascii="Times New Roman" w:hAnsi="Times New Roman" w:cs="Times New Roman"/>
          <w:sz w:val="24"/>
          <w:szCs w:val="24"/>
          <w:lang w:val="ru-MO"/>
        </w:rPr>
        <w:t xml:space="preserve">      </w:t>
      </w:r>
    </w:p>
    <w:p w:rsidR="00304DEA" w:rsidRPr="00AA7BAE" w:rsidRDefault="00304DEA" w:rsidP="00304DEA">
      <w:pPr>
        <w:ind w:firstLine="540"/>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БҰҰ халықаралық балалардың  құқықтары туралы  конвенция 1989 жылы 20 қарашада қабылданды.</w:t>
      </w:r>
    </w:p>
    <w:p w:rsidR="00304DEA" w:rsidRPr="00AA7BAE" w:rsidRDefault="00304DEA" w:rsidP="00304DEA">
      <w:pPr>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Заң ІІІ бөлімнен, 54 баптан  тұрады.</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Кіріспеде БҰҰ-ның  негізгі  принциптері және  адам  құқығына байланысты  кейбір  фактілер  мен  декларациялардың  негізгі  қағидалары  атап өтіледі. Онда  балалар  өздерінің  табиғи  нәзіктігіне  байланысты   ерекше  қамқорлық  пен  қорғауды  қажет ететіндігі, әсіресе басты  қамқорлық  пен  жауапкершілік  отбасы иелеріне  жүктелетіндігі  расталады. Сондай-ақ, онда  баланы  туылғанға  дейін  және  туылғаннан кейін  құқықтық  және  басқалай  қорғау  қажеттігі, оның  туған  халқының  мәдени  құндылықтарын құрметтеу  маңыздылығы  және  бала  құқығын  қорғау  жолында  халықаралық  ынтымақтастықтың  ролі мақұлданады. </w:t>
      </w:r>
    </w:p>
    <w:p w:rsidR="003F47E9"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Мектептегі әлеуметтік  педагогтар осы конвенцияның  негізгі  баптарына  сүйене  отырып,  өз қызметтерін  атқарады. Мысалы, білуге тиісті</w:t>
      </w:r>
    </w:p>
    <w:p w:rsidR="003F47E9"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 2-бап – Дискриминацияны, яғни зорлық-зомбылықты болдырмау; </w:t>
      </w:r>
    </w:p>
    <w:p w:rsidR="003F47E9"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3-бап – Баланың құқығын анағұрлым толық қамтамасыз ету; </w:t>
      </w:r>
    </w:p>
    <w:p w:rsidR="003F47E9"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 9-бап – Ата-анадан ажырау; </w:t>
      </w:r>
    </w:p>
    <w:p w:rsidR="003F47E9"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12-бап – Баланың көзқарасы; </w:t>
      </w:r>
    </w:p>
    <w:p w:rsidR="003F47E9" w:rsidRDefault="003F47E9" w:rsidP="003F47E9">
      <w:pPr>
        <w:ind w:firstLine="540"/>
        <w:jc w:val="both"/>
        <w:rPr>
          <w:rFonts w:ascii="Times New Roman" w:hAnsi="Times New Roman" w:cs="Times New Roman"/>
          <w:sz w:val="24"/>
          <w:szCs w:val="24"/>
          <w:lang w:val="kk-KZ"/>
        </w:rPr>
      </w:pP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lastRenderedPageBreak/>
        <w:t xml:space="preserve">13-бап – Пікір айту еркіндігі;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16-бап – Жеке өмір сүру құқығын сақтау;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19-бап – Асыра пайданушылық пен жаны ашымаушылықтын сақтау,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20 бап – Отбасынан айырылған баланы қорғау;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21-бап – Асырап алу;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22-бап – Босқын балалар;</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23- бап – Мүгедек балалар;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25-бап – Қамқорлыққа алу жағдайындағы  тұрақты тексеру;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26-бап - Әлеуметтік қамтамасыз ету;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27-бап - Өмір деңгейі;</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 28-бап – Білім алу;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31-бап – Демалыс, бос уақыт және мәдени өмір;  </w:t>
      </w:r>
    </w:p>
    <w:p w:rsidR="003F47E9"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37-бап – Азаптау және бас бостандығынан айыру; </w:t>
      </w:r>
    </w:p>
    <w:p w:rsidR="00304DEA" w:rsidRPr="00AA7BAE" w:rsidRDefault="00304DEA" w:rsidP="003F47E9">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40-бап – Кәмелетке толмаған заңбұзушылықтарға қатысты сот үкімін қолдау. </w:t>
      </w:r>
    </w:p>
    <w:p w:rsidR="00AA7BAE" w:rsidRDefault="00AA7BAE" w:rsidP="00304DEA">
      <w:pPr>
        <w:jc w:val="center"/>
        <w:rPr>
          <w:b/>
          <w:lang w:val="kk-KZ"/>
        </w:rPr>
      </w:pPr>
    </w:p>
    <w:p w:rsidR="003F47E9" w:rsidRDefault="003F47E9" w:rsidP="00304DEA">
      <w:pPr>
        <w:jc w:val="center"/>
        <w:rPr>
          <w:rFonts w:ascii="Times New Roman" w:hAnsi="Times New Roman" w:cs="Times New Roman"/>
          <w:b/>
          <w:sz w:val="24"/>
          <w:szCs w:val="24"/>
          <w:lang w:val="kk-KZ"/>
        </w:rPr>
      </w:pPr>
    </w:p>
    <w:p w:rsidR="00304DEA" w:rsidRPr="00AA7BAE" w:rsidRDefault="00304DEA" w:rsidP="00304DEA">
      <w:pPr>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ҚР Баланың  құқықтары  туралы Заңы</w:t>
      </w:r>
    </w:p>
    <w:p w:rsidR="00304DEA" w:rsidRPr="00AA7BAE" w:rsidRDefault="00304DEA" w:rsidP="00304DEA">
      <w:pPr>
        <w:ind w:firstLine="540"/>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2002 жылдың 8 тамызында қабылданған, заң 10 тарау, 53 баптан тұрады.</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Осы  Заң   балаларды  қоғамдағы  толымды  өмірге  даярлау,  олардың  қоғамдық  мәні  бар  және  шығармашылық  белсенділігін  дамыту,   әлемдік  өркениеттің  жалпы  адамзаттық  тән   құндылықтары  негізінде  оларды  жоғары  имандылық  қасиеттерге,  елжандылық  пен  азаматтыққа  тәрбиелеу,  олардың  бойында  ұлттық  сана-сезімді  қалыптастыру   принциптерінің  басымдылығына  сүйеніп, баланың  Қазақстан  Республикасының  Конституциясында  кепілдік  берілген  негізгі  құқықтары мен  мүдделерін  іске асыруға байланысты туындатын  қатынастарды  реттейді.</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Осы  Заң  аясында  мектепте  әлеуметтік  педагогтар  жетім және ата-анасының қамқорлығынсыз  қалған балаларды, патронаттық тәрбиедегі балаларды  және мүгедек  балалардың құқықтарын  қорғаушы болып табылады.Заңда  көрсетілген  негізгі талаптар мен құқықтар, міндеттер  бойынша өз  жұмысын  басшылыққа ала  отырып қызмет атқарады.</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Әлеуметтік педагогтар білуі  тиіс: 1-бап - Осы Заңда пайдаланатын негізгі ұғымдар; 4-бап – Балалардың тең құқықтылығы; 8-бап – Баланың денсаулық сақтауға құқығы; 10-бап – Баланың өмір сүруге, жеке басының бостандығына, қадір-қасиетіне және жеке өміріне қол сұғылмауға құқығы; 12-бап – Баланың қажетті тұрмыс деңгейіне құқығы; 13-бап – Баланың мүліктік құқықтары;               14-бап - Баланың тұрғын үйге құқығы; 15-бап – Баланың білім алуға құығы; 17-бап – Баланың мемлекеттік көмекке құқығы; 19-бап – Баланың демалуға және бос уақытын пйдалануға құқығы; </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4-тарау. Бала және отбасы: 22-бап – Баланың отбасындағы құқықтары; 24-бап – ата анасының баланы тәрбиелеу, күтіп-бағу және асырау жөніндегі міндеті, 25-бап – Баланың ата-анасымен бірге тұруға құқығы.</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 5-тарау. Ата-анасының қамқорлығынсыз қалған баланың құқықтары: 27-бап – Қорғаншылық, қамқоршылық және патронат; 28-бап – Бала асырап алу; 29-бап – Баланы тәрбиелейтін, емдейтін  және сол сияқты өзге  де  мекемелерде күтіп-бағу  мен  тәрбиелеу; 30-бап – Баланың құқықтарын қорғау  жөніндегі  функцияны  жүзеге асыратын ұйымдар.</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6-тарау. Мүгедек баланың құқықтары: 31-бап - Мүгедек баланың толымды өмірге құқықтары, 32-бап – Мүгедек баланы жұмыспен қамту саласындағы мемлекеттік кепілдіктер; 33-бап – Мүгедек балаларға мемлекеттік көмек. 8-тарау. Баланың құқықтарын және заңмен қорғалатын мүдделерін қорғау.</w:t>
      </w:r>
    </w:p>
    <w:p w:rsidR="00304DEA" w:rsidRPr="00AA7BAE" w:rsidRDefault="00304DEA" w:rsidP="00304DEA">
      <w:pPr>
        <w:jc w:val="center"/>
        <w:rPr>
          <w:rFonts w:ascii="Times New Roman" w:hAnsi="Times New Roman" w:cs="Times New Roman"/>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F47E9" w:rsidRDefault="003F47E9" w:rsidP="00304DEA">
      <w:pPr>
        <w:ind w:firstLine="540"/>
        <w:jc w:val="center"/>
        <w:rPr>
          <w:rFonts w:ascii="Times New Roman" w:hAnsi="Times New Roman" w:cs="Times New Roman"/>
          <w:b/>
          <w:sz w:val="24"/>
          <w:szCs w:val="24"/>
          <w:lang w:val="kk-KZ"/>
        </w:rPr>
      </w:pPr>
    </w:p>
    <w:p w:rsidR="00304DEA" w:rsidRPr="00AA7BAE" w:rsidRDefault="00304DEA" w:rsidP="00304DEA">
      <w:pPr>
        <w:ind w:firstLine="540"/>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ҚР Заңы «Неке  және отбасы туралы» 2006ж. 7-бөлімнен, 29-тараудан, 213 баптан тұрады.</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Осы Заң  Қазақстан Республикасындағы неке-отбасы қатынастарын, сондай-ақ, оларды жүзеге асырудың  кепілдіктерін  белгілеп,  реттейді,  отбасының дамуын Қазақстан Республикасы мемлекеттік  әлеуметтік саясатының басым бағыты деп  анықтай отырып, оның құқықтары мен  мүдделерін  қорғауды қамтамасыз етеді.</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Білуге тиіс: </w:t>
      </w:r>
      <w:r w:rsidRPr="00AA7BAE">
        <w:rPr>
          <w:rFonts w:ascii="Times New Roman" w:hAnsi="Times New Roman" w:cs="Times New Roman"/>
          <w:b/>
          <w:bCs/>
          <w:sz w:val="24"/>
          <w:szCs w:val="24"/>
          <w:lang w:val="kk-KZ"/>
        </w:rPr>
        <w:t xml:space="preserve">3-бөлiм. Отбасы. 9-тарау. Баланың құқықтары </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52-бап. Баланың отбасында өмiр сүру және тәрбиелену құқығы </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53-бап. Баланың ата-анасымен және басқа да туыстарымен қарым-қатынас жасау құқығы</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54-бап. Баланың өз пiкiрiн бiлдiру құқығы  </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55-бап. Баланың ат алуға, әкесiнiң атын және тегiн алуға құқығы </w:t>
      </w:r>
    </w:p>
    <w:p w:rsidR="00304DEA" w:rsidRPr="001D2B4F" w:rsidRDefault="00304DEA" w:rsidP="00304DEA">
      <w:pPr>
        <w:ind w:firstLine="540"/>
        <w:jc w:val="both"/>
        <w:rPr>
          <w:rFonts w:ascii="Times New Roman" w:hAnsi="Times New Roman" w:cs="Times New Roman"/>
          <w:sz w:val="24"/>
          <w:szCs w:val="24"/>
          <w:lang w:val="ru-RU"/>
        </w:rPr>
      </w:pPr>
      <w:r w:rsidRPr="001D2B4F">
        <w:rPr>
          <w:rFonts w:ascii="Times New Roman" w:hAnsi="Times New Roman" w:cs="Times New Roman"/>
          <w:sz w:val="24"/>
          <w:szCs w:val="24"/>
          <w:lang w:val="ru-RU"/>
        </w:rPr>
        <w:t xml:space="preserve">56-бап. Баланың </w:t>
      </w:r>
      <w:proofErr w:type="spellStart"/>
      <w:r w:rsidRPr="001D2B4F">
        <w:rPr>
          <w:rFonts w:ascii="Times New Roman" w:hAnsi="Times New Roman" w:cs="Times New Roman"/>
          <w:sz w:val="24"/>
          <w:szCs w:val="24"/>
          <w:lang w:val="ru-RU"/>
        </w:rPr>
        <w:t>аты</w:t>
      </w:r>
      <w:proofErr w:type="spellEnd"/>
      <w:r w:rsidRPr="001D2B4F">
        <w:rPr>
          <w:rFonts w:ascii="Times New Roman" w:hAnsi="Times New Roman" w:cs="Times New Roman"/>
          <w:sz w:val="24"/>
          <w:szCs w:val="24"/>
          <w:lang w:val="ru-RU"/>
        </w:rPr>
        <w:t xml:space="preserve"> мен тег</w:t>
      </w:r>
      <w:proofErr w:type="spellStart"/>
      <w:r w:rsidRPr="00AA7BAE">
        <w:rPr>
          <w:rFonts w:ascii="Times New Roman" w:hAnsi="Times New Roman" w:cs="Times New Roman"/>
          <w:sz w:val="24"/>
          <w:szCs w:val="24"/>
        </w:rPr>
        <w:t>i</w:t>
      </w:r>
      <w:r w:rsidRPr="001D2B4F">
        <w:rPr>
          <w:rFonts w:ascii="Times New Roman" w:hAnsi="Times New Roman" w:cs="Times New Roman"/>
          <w:sz w:val="24"/>
          <w:szCs w:val="24"/>
          <w:lang w:val="ru-RU"/>
        </w:rPr>
        <w:t>н</w:t>
      </w:r>
      <w:proofErr w:type="spellEnd"/>
      <w:r w:rsidRPr="001D2B4F">
        <w:rPr>
          <w:rFonts w:ascii="Times New Roman" w:hAnsi="Times New Roman" w:cs="Times New Roman"/>
          <w:sz w:val="24"/>
          <w:szCs w:val="24"/>
          <w:lang w:val="ru-RU"/>
        </w:rPr>
        <w:t xml:space="preserve"> өзгерту </w:t>
      </w:r>
    </w:p>
    <w:p w:rsidR="00304DEA" w:rsidRPr="001D2B4F" w:rsidRDefault="00304DEA" w:rsidP="00304DEA">
      <w:pPr>
        <w:ind w:firstLine="540"/>
        <w:jc w:val="both"/>
        <w:rPr>
          <w:rFonts w:ascii="Times New Roman" w:hAnsi="Times New Roman" w:cs="Times New Roman"/>
          <w:sz w:val="24"/>
          <w:szCs w:val="24"/>
          <w:lang w:val="ru-RU"/>
        </w:rPr>
      </w:pPr>
      <w:r w:rsidRPr="001D2B4F">
        <w:rPr>
          <w:rFonts w:ascii="Times New Roman" w:hAnsi="Times New Roman" w:cs="Times New Roman"/>
          <w:sz w:val="24"/>
          <w:szCs w:val="24"/>
          <w:lang w:val="ru-RU"/>
        </w:rPr>
        <w:t>58-бап. Баланың мүл</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кт</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 xml:space="preserve">к құқықтары </w:t>
      </w:r>
    </w:p>
    <w:p w:rsidR="00304DEA" w:rsidRPr="001D2B4F" w:rsidRDefault="00304DEA" w:rsidP="00304DEA">
      <w:pPr>
        <w:ind w:firstLine="540"/>
        <w:jc w:val="both"/>
        <w:rPr>
          <w:rFonts w:ascii="Times New Roman" w:hAnsi="Times New Roman" w:cs="Times New Roman"/>
          <w:sz w:val="24"/>
          <w:szCs w:val="24"/>
          <w:lang w:val="ru-RU"/>
        </w:rPr>
      </w:pPr>
      <w:r w:rsidRPr="001D2B4F">
        <w:rPr>
          <w:rFonts w:ascii="Times New Roman" w:hAnsi="Times New Roman" w:cs="Times New Roman"/>
          <w:sz w:val="24"/>
          <w:szCs w:val="24"/>
          <w:lang w:val="ru-RU"/>
        </w:rPr>
        <w:t xml:space="preserve">59-бап. Баланың қорғалу құқығы </w:t>
      </w:r>
    </w:p>
    <w:p w:rsidR="00304DEA" w:rsidRPr="001D2B4F" w:rsidRDefault="00304DEA" w:rsidP="00304DEA">
      <w:pPr>
        <w:ind w:firstLine="540"/>
        <w:jc w:val="both"/>
        <w:rPr>
          <w:rFonts w:ascii="Times New Roman" w:hAnsi="Times New Roman" w:cs="Times New Roman"/>
          <w:sz w:val="24"/>
          <w:szCs w:val="24"/>
          <w:lang w:val="ru-RU"/>
        </w:rPr>
      </w:pPr>
      <w:r w:rsidRPr="001D2B4F">
        <w:rPr>
          <w:rFonts w:ascii="Times New Roman" w:hAnsi="Times New Roman" w:cs="Times New Roman"/>
          <w:b/>
          <w:bCs/>
          <w:sz w:val="24"/>
          <w:szCs w:val="24"/>
          <w:lang w:val="ru-RU"/>
        </w:rPr>
        <w:t>10-тарау. Ата-аналардың құқықтары мен м</w:t>
      </w:r>
      <w:proofErr w:type="spellStart"/>
      <w:r w:rsidRPr="00AA7BAE">
        <w:rPr>
          <w:rFonts w:ascii="Times New Roman" w:hAnsi="Times New Roman" w:cs="Times New Roman"/>
          <w:b/>
          <w:bCs/>
          <w:sz w:val="24"/>
          <w:szCs w:val="24"/>
        </w:rPr>
        <w:t>i</w:t>
      </w:r>
      <w:r w:rsidRPr="001D2B4F">
        <w:rPr>
          <w:rFonts w:ascii="Times New Roman" w:hAnsi="Times New Roman" w:cs="Times New Roman"/>
          <w:b/>
          <w:bCs/>
          <w:sz w:val="24"/>
          <w:szCs w:val="24"/>
          <w:lang w:val="ru-RU"/>
        </w:rPr>
        <w:t>ндеттер</w:t>
      </w:r>
      <w:r w:rsidRPr="00AA7BAE">
        <w:rPr>
          <w:rFonts w:ascii="Times New Roman" w:hAnsi="Times New Roman" w:cs="Times New Roman"/>
          <w:b/>
          <w:bCs/>
          <w:sz w:val="24"/>
          <w:szCs w:val="24"/>
        </w:rPr>
        <w:t>i</w:t>
      </w:r>
      <w:proofErr w:type="spellEnd"/>
      <w:r w:rsidRPr="00AA7BAE">
        <w:rPr>
          <w:rFonts w:ascii="Times New Roman" w:hAnsi="Times New Roman" w:cs="Times New Roman"/>
          <w:sz w:val="24"/>
          <w:szCs w:val="24"/>
          <w:lang w:val="kk-KZ"/>
        </w:rPr>
        <w:t xml:space="preserve"> </w:t>
      </w:r>
    </w:p>
    <w:p w:rsidR="00304DEA" w:rsidRPr="001D2B4F" w:rsidRDefault="00304DEA" w:rsidP="00304DEA">
      <w:pPr>
        <w:ind w:firstLine="540"/>
        <w:jc w:val="both"/>
        <w:rPr>
          <w:rFonts w:ascii="Times New Roman" w:hAnsi="Times New Roman" w:cs="Times New Roman"/>
          <w:sz w:val="24"/>
          <w:szCs w:val="24"/>
          <w:lang w:val="ru-RU"/>
        </w:rPr>
      </w:pPr>
      <w:r w:rsidRPr="001D2B4F">
        <w:rPr>
          <w:rFonts w:ascii="Times New Roman" w:hAnsi="Times New Roman" w:cs="Times New Roman"/>
          <w:b/>
          <w:bCs/>
          <w:sz w:val="24"/>
          <w:szCs w:val="24"/>
          <w:lang w:val="ru-RU"/>
        </w:rPr>
        <w:t xml:space="preserve">11-тарау. </w:t>
      </w:r>
      <w:proofErr w:type="spellStart"/>
      <w:r w:rsidRPr="001D2B4F">
        <w:rPr>
          <w:rFonts w:ascii="Times New Roman" w:hAnsi="Times New Roman" w:cs="Times New Roman"/>
          <w:b/>
          <w:bCs/>
          <w:sz w:val="24"/>
          <w:szCs w:val="24"/>
          <w:lang w:val="ru-RU"/>
        </w:rPr>
        <w:t>Ата-ана</w:t>
      </w:r>
      <w:proofErr w:type="spellEnd"/>
      <w:r w:rsidRPr="001D2B4F">
        <w:rPr>
          <w:rFonts w:ascii="Times New Roman" w:hAnsi="Times New Roman" w:cs="Times New Roman"/>
          <w:b/>
          <w:bCs/>
          <w:sz w:val="24"/>
          <w:szCs w:val="24"/>
          <w:lang w:val="ru-RU"/>
        </w:rPr>
        <w:t xml:space="preserve"> құқықтарынан </w:t>
      </w:r>
      <w:proofErr w:type="spellStart"/>
      <w:r w:rsidRPr="001D2B4F">
        <w:rPr>
          <w:rFonts w:ascii="Times New Roman" w:hAnsi="Times New Roman" w:cs="Times New Roman"/>
          <w:b/>
          <w:bCs/>
          <w:sz w:val="24"/>
          <w:szCs w:val="24"/>
          <w:lang w:val="ru-RU"/>
        </w:rPr>
        <w:t>айыру</w:t>
      </w:r>
      <w:proofErr w:type="spellEnd"/>
      <w:r w:rsidRPr="001D2B4F">
        <w:rPr>
          <w:rFonts w:ascii="Times New Roman" w:hAnsi="Times New Roman" w:cs="Times New Roman"/>
          <w:b/>
          <w:bCs/>
          <w:sz w:val="24"/>
          <w:szCs w:val="24"/>
          <w:lang w:val="ru-RU"/>
        </w:rPr>
        <w:t xml:space="preserve"> және </w:t>
      </w:r>
      <w:proofErr w:type="spellStart"/>
      <w:r w:rsidRPr="001D2B4F">
        <w:rPr>
          <w:rFonts w:ascii="Times New Roman" w:hAnsi="Times New Roman" w:cs="Times New Roman"/>
          <w:b/>
          <w:bCs/>
          <w:sz w:val="24"/>
          <w:szCs w:val="24"/>
          <w:lang w:val="ru-RU"/>
        </w:rPr>
        <w:t>оларды</w:t>
      </w:r>
      <w:proofErr w:type="spellEnd"/>
      <w:r w:rsidRPr="001D2B4F">
        <w:rPr>
          <w:rFonts w:ascii="Times New Roman" w:hAnsi="Times New Roman" w:cs="Times New Roman"/>
          <w:b/>
          <w:bCs/>
          <w:sz w:val="24"/>
          <w:szCs w:val="24"/>
          <w:lang w:val="ru-RU"/>
        </w:rPr>
        <w:t xml:space="preserve"> </w:t>
      </w:r>
      <w:proofErr w:type="spellStart"/>
      <w:r w:rsidRPr="001D2B4F">
        <w:rPr>
          <w:rFonts w:ascii="Times New Roman" w:hAnsi="Times New Roman" w:cs="Times New Roman"/>
          <w:b/>
          <w:bCs/>
          <w:sz w:val="24"/>
          <w:szCs w:val="24"/>
          <w:lang w:val="ru-RU"/>
        </w:rPr>
        <w:t>шектеу</w:t>
      </w:r>
      <w:proofErr w:type="spellEnd"/>
      <w:r w:rsidRPr="001D2B4F">
        <w:rPr>
          <w:rFonts w:ascii="Times New Roman" w:hAnsi="Times New Roman" w:cs="Times New Roman"/>
          <w:b/>
          <w:bCs/>
          <w:sz w:val="24"/>
          <w:szCs w:val="24"/>
          <w:lang w:val="ru-RU"/>
        </w:rPr>
        <w:t xml:space="preserve"> </w:t>
      </w:r>
    </w:p>
    <w:p w:rsidR="00304DEA" w:rsidRPr="00AA7BAE" w:rsidRDefault="00304DEA" w:rsidP="00304DEA">
      <w:pPr>
        <w:numPr>
          <w:ilvl w:val="0"/>
          <w:numId w:val="6"/>
        </w:numPr>
        <w:jc w:val="both"/>
        <w:rPr>
          <w:rFonts w:ascii="Times New Roman" w:hAnsi="Times New Roman" w:cs="Times New Roman"/>
          <w:sz w:val="24"/>
          <w:szCs w:val="24"/>
        </w:rPr>
      </w:pPr>
      <w:r w:rsidRPr="00AA7BAE">
        <w:rPr>
          <w:rFonts w:ascii="Times New Roman" w:hAnsi="Times New Roman" w:cs="Times New Roman"/>
          <w:sz w:val="24"/>
          <w:szCs w:val="24"/>
        </w:rPr>
        <w:t xml:space="preserve">67-бап.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құқықтарынан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6"/>
        </w:numPr>
        <w:jc w:val="both"/>
        <w:rPr>
          <w:rFonts w:ascii="Times New Roman" w:hAnsi="Times New Roman" w:cs="Times New Roman"/>
          <w:sz w:val="24"/>
          <w:szCs w:val="24"/>
        </w:rPr>
      </w:pPr>
      <w:r w:rsidRPr="00AA7BAE">
        <w:rPr>
          <w:rFonts w:ascii="Times New Roman" w:hAnsi="Times New Roman" w:cs="Times New Roman"/>
          <w:sz w:val="24"/>
          <w:szCs w:val="24"/>
        </w:rPr>
        <w:t xml:space="preserve">68-бап.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құқығынан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тәртiбi</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6"/>
        </w:numPr>
        <w:jc w:val="both"/>
        <w:rPr>
          <w:rFonts w:ascii="Times New Roman" w:hAnsi="Times New Roman" w:cs="Times New Roman"/>
          <w:sz w:val="24"/>
          <w:szCs w:val="24"/>
        </w:rPr>
      </w:pPr>
      <w:r w:rsidRPr="00AA7BAE">
        <w:rPr>
          <w:rFonts w:ascii="Times New Roman" w:hAnsi="Times New Roman" w:cs="Times New Roman"/>
          <w:sz w:val="24"/>
          <w:szCs w:val="24"/>
        </w:rPr>
        <w:t xml:space="preserve">69-бап.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құқықтарынан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айырудың</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салдары</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6"/>
        </w:numPr>
        <w:jc w:val="both"/>
        <w:rPr>
          <w:rFonts w:ascii="Times New Roman" w:hAnsi="Times New Roman" w:cs="Times New Roman"/>
          <w:sz w:val="24"/>
          <w:szCs w:val="24"/>
        </w:rPr>
      </w:pPr>
      <w:r w:rsidRPr="00AA7BAE">
        <w:rPr>
          <w:rFonts w:ascii="Times New Roman" w:hAnsi="Times New Roman" w:cs="Times New Roman"/>
          <w:sz w:val="24"/>
          <w:szCs w:val="24"/>
        </w:rPr>
        <w:t xml:space="preserve">70-бап.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құқықтарын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қалпына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келтiру</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6"/>
        </w:numPr>
        <w:jc w:val="both"/>
        <w:rPr>
          <w:rFonts w:ascii="Times New Roman" w:hAnsi="Times New Roman" w:cs="Times New Roman"/>
          <w:sz w:val="24"/>
          <w:szCs w:val="24"/>
        </w:rPr>
      </w:pPr>
      <w:r w:rsidRPr="00AA7BAE">
        <w:rPr>
          <w:rFonts w:ascii="Times New Roman" w:hAnsi="Times New Roman" w:cs="Times New Roman"/>
          <w:sz w:val="24"/>
          <w:szCs w:val="24"/>
        </w:rPr>
        <w:t xml:space="preserve">71-бап.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құқықтарын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6"/>
        </w:numPr>
        <w:jc w:val="both"/>
        <w:rPr>
          <w:rFonts w:ascii="Times New Roman" w:hAnsi="Times New Roman" w:cs="Times New Roman"/>
          <w:sz w:val="24"/>
          <w:szCs w:val="24"/>
        </w:rPr>
      </w:pPr>
      <w:r w:rsidRPr="00AA7BAE">
        <w:rPr>
          <w:rFonts w:ascii="Times New Roman" w:hAnsi="Times New Roman" w:cs="Times New Roman"/>
          <w:sz w:val="24"/>
          <w:szCs w:val="24"/>
        </w:rPr>
        <w:t xml:space="preserve">74-бап. </w:t>
      </w:r>
      <w:proofErr w:type="spellStart"/>
      <w:r w:rsidRPr="00AA7BAE">
        <w:rPr>
          <w:rFonts w:ascii="Times New Roman" w:hAnsi="Times New Roman" w:cs="Times New Roman"/>
          <w:sz w:val="24"/>
          <w:szCs w:val="24"/>
        </w:rPr>
        <w:t>Баланың</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өмiрiне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оның</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денсаулығына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тiкелей</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қатер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төнген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жағдайда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айырып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
    <w:p w:rsidR="00AA7BAE" w:rsidRDefault="00AA7BAE" w:rsidP="00AA7BAE">
      <w:pPr>
        <w:ind w:left="720" w:firstLine="0"/>
        <w:jc w:val="both"/>
      </w:pPr>
    </w:p>
    <w:p w:rsidR="00304DEA" w:rsidRPr="00AA7BAE" w:rsidRDefault="00304DEA" w:rsidP="00304DEA">
      <w:pPr>
        <w:ind w:firstLine="540"/>
        <w:jc w:val="both"/>
        <w:rPr>
          <w:rFonts w:ascii="Times New Roman" w:hAnsi="Times New Roman" w:cs="Times New Roman"/>
          <w:sz w:val="24"/>
          <w:szCs w:val="24"/>
        </w:rPr>
      </w:pPr>
      <w:r w:rsidRPr="00AA7BAE">
        <w:rPr>
          <w:rFonts w:ascii="Times New Roman" w:hAnsi="Times New Roman" w:cs="Times New Roman"/>
          <w:b/>
          <w:bCs/>
          <w:sz w:val="24"/>
          <w:szCs w:val="24"/>
        </w:rPr>
        <w:t>4-бөлiм. Қорғаншылық және қамқоршылық</w:t>
      </w:r>
      <w:r w:rsidRPr="00AA7BAE">
        <w:rPr>
          <w:rFonts w:ascii="Times New Roman" w:hAnsi="Times New Roman" w:cs="Times New Roman"/>
          <w:sz w:val="24"/>
          <w:szCs w:val="24"/>
        </w:rPr>
        <w:t xml:space="preserve"> </w:t>
      </w:r>
    </w:p>
    <w:p w:rsidR="00304DEA" w:rsidRPr="00AA7BAE" w:rsidRDefault="00304DEA" w:rsidP="00304DEA">
      <w:pPr>
        <w:ind w:firstLine="540"/>
        <w:jc w:val="both"/>
        <w:rPr>
          <w:rFonts w:ascii="Times New Roman" w:hAnsi="Times New Roman" w:cs="Times New Roman"/>
          <w:sz w:val="24"/>
          <w:szCs w:val="24"/>
        </w:rPr>
      </w:pPr>
      <w:r w:rsidRPr="00AA7BAE">
        <w:rPr>
          <w:rFonts w:ascii="Times New Roman" w:hAnsi="Times New Roman" w:cs="Times New Roman"/>
          <w:b/>
          <w:bCs/>
          <w:sz w:val="24"/>
          <w:szCs w:val="24"/>
        </w:rPr>
        <w:t xml:space="preserve">13-тарау. </w:t>
      </w:r>
      <w:proofErr w:type="spellStart"/>
      <w:r w:rsidRPr="00AA7BAE">
        <w:rPr>
          <w:rFonts w:ascii="Times New Roman" w:hAnsi="Times New Roman" w:cs="Times New Roman"/>
          <w:b/>
          <w:bCs/>
          <w:sz w:val="24"/>
          <w:szCs w:val="24"/>
        </w:rPr>
        <w:t>Ата-аналарының</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қамқорлығынсыз</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қалған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b/>
          <w:bCs/>
          <w:sz w:val="24"/>
          <w:szCs w:val="24"/>
        </w:rPr>
        <w:t>балаларды</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анықтау</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және</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орналастыру</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7"/>
        </w:numPr>
        <w:jc w:val="both"/>
        <w:rPr>
          <w:rFonts w:ascii="Times New Roman" w:hAnsi="Times New Roman" w:cs="Times New Roman"/>
          <w:sz w:val="24"/>
          <w:szCs w:val="24"/>
        </w:rPr>
      </w:pPr>
      <w:r w:rsidRPr="00AA7BAE">
        <w:rPr>
          <w:rFonts w:ascii="Times New Roman" w:hAnsi="Times New Roman" w:cs="Times New Roman"/>
          <w:sz w:val="24"/>
          <w:szCs w:val="24"/>
        </w:rPr>
        <w:t xml:space="preserve">100-бап. Ата-аналарының қамқорлығынсыз қалған балалардың құқықтары мен мүдделерiн қорғау </w:t>
      </w:r>
    </w:p>
    <w:p w:rsidR="00304DEA" w:rsidRPr="00AA7BAE" w:rsidRDefault="00304DEA" w:rsidP="00304DEA">
      <w:pPr>
        <w:numPr>
          <w:ilvl w:val="0"/>
          <w:numId w:val="7"/>
        </w:numPr>
        <w:jc w:val="both"/>
        <w:rPr>
          <w:rFonts w:ascii="Times New Roman" w:hAnsi="Times New Roman" w:cs="Times New Roman"/>
          <w:sz w:val="24"/>
          <w:szCs w:val="24"/>
        </w:rPr>
      </w:pPr>
      <w:r w:rsidRPr="00AA7BAE">
        <w:rPr>
          <w:rFonts w:ascii="Times New Roman" w:hAnsi="Times New Roman" w:cs="Times New Roman"/>
          <w:sz w:val="24"/>
          <w:szCs w:val="24"/>
        </w:rPr>
        <w:t xml:space="preserve">101-бап. </w:t>
      </w:r>
      <w:proofErr w:type="spellStart"/>
      <w:r w:rsidRPr="00AA7BAE">
        <w:rPr>
          <w:rFonts w:ascii="Times New Roman" w:hAnsi="Times New Roman" w:cs="Times New Roman"/>
          <w:sz w:val="24"/>
          <w:szCs w:val="24"/>
        </w:rPr>
        <w:t>Ата-аналарының</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қамқорлығынсыз</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қалған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балаларды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анықтау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және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есепке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7"/>
        </w:numPr>
        <w:jc w:val="both"/>
        <w:rPr>
          <w:rFonts w:ascii="Times New Roman" w:hAnsi="Times New Roman" w:cs="Times New Roman"/>
          <w:sz w:val="24"/>
          <w:szCs w:val="24"/>
        </w:rPr>
      </w:pPr>
      <w:r w:rsidRPr="00AA7BAE">
        <w:rPr>
          <w:rFonts w:ascii="Times New Roman" w:hAnsi="Times New Roman" w:cs="Times New Roman"/>
          <w:sz w:val="24"/>
          <w:szCs w:val="24"/>
        </w:rPr>
        <w:t xml:space="preserve">102-бап. Ата-аналарының </w:t>
      </w:r>
      <w:proofErr w:type="spellStart"/>
      <w:r w:rsidRPr="00AA7BAE">
        <w:rPr>
          <w:rFonts w:ascii="Times New Roman" w:hAnsi="Times New Roman" w:cs="Times New Roman"/>
          <w:sz w:val="24"/>
          <w:szCs w:val="24"/>
        </w:rPr>
        <w:t>қамқорлығынсыз</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қалған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балаларды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орналастыру</w:t>
      </w:r>
      <w:proofErr w:type="spellEnd"/>
      <w:r w:rsidRPr="00AA7BAE">
        <w:rPr>
          <w:rFonts w:ascii="Times New Roman" w:hAnsi="Times New Roman" w:cs="Times New Roman"/>
          <w:sz w:val="24"/>
          <w:szCs w:val="24"/>
        </w:rPr>
        <w:t xml:space="preserve"> </w:t>
      </w:r>
    </w:p>
    <w:p w:rsidR="00304DEA" w:rsidRPr="00AA7BAE" w:rsidRDefault="00304DEA" w:rsidP="00304DEA">
      <w:pPr>
        <w:ind w:firstLine="540"/>
        <w:jc w:val="both"/>
        <w:rPr>
          <w:rFonts w:ascii="Times New Roman" w:hAnsi="Times New Roman" w:cs="Times New Roman"/>
          <w:sz w:val="24"/>
          <w:szCs w:val="24"/>
        </w:rPr>
      </w:pPr>
      <w:r w:rsidRPr="00AA7BAE">
        <w:rPr>
          <w:rFonts w:ascii="Times New Roman" w:hAnsi="Times New Roman" w:cs="Times New Roman"/>
          <w:b/>
          <w:bCs/>
          <w:sz w:val="24"/>
          <w:szCs w:val="24"/>
        </w:rPr>
        <w:t xml:space="preserve">14-тарау. </w:t>
      </w:r>
      <w:proofErr w:type="spellStart"/>
      <w:r w:rsidRPr="00AA7BAE">
        <w:rPr>
          <w:rFonts w:ascii="Times New Roman" w:hAnsi="Times New Roman" w:cs="Times New Roman"/>
          <w:b/>
          <w:bCs/>
          <w:sz w:val="24"/>
          <w:szCs w:val="24"/>
        </w:rPr>
        <w:t>Қорғаншылықты</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және</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қамқоршылықты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b/>
          <w:bCs/>
          <w:sz w:val="24"/>
          <w:szCs w:val="24"/>
        </w:rPr>
        <w:t>белгiлеу</w:t>
      </w:r>
      <w:proofErr w:type="spellEnd"/>
      <w:r w:rsidRPr="00AA7BAE">
        <w:rPr>
          <w:rFonts w:ascii="Times New Roman" w:hAnsi="Times New Roman" w:cs="Times New Roman"/>
          <w:b/>
          <w:bCs/>
          <w:sz w:val="24"/>
          <w:szCs w:val="24"/>
        </w:rPr>
        <w:t xml:space="preserve"> </w:t>
      </w:r>
      <w:proofErr w:type="spellStart"/>
      <w:r w:rsidRPr="00AA7BAE">
        <w:rPr>
          <w:rFonts w:ascii="Times New Roman" w:hAnsi="Times New Roman" w:cs="Times New Roman"/>
          <w:b/>
          <w:bCs/>
          <w:sz w:val="24"/>
          <w:szCs w:val="24"/>
        </w:rPr>
        <w:t>тәртiбi</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8"/>
        </w:numPr>
        <w:jc w:val="both"/>
        <w:rPr>
          <w:rFonts w:ascii="Times New Roman" w:hAnsi="Times New Roman" w:cs="Times New Roman"/>
          <w:sz w:val="24"/>
          <w:szCs w:val="24"/>
        </w:rPr>
      </w:pPr>
      <w:r w:rsidRPr="00AA7BAE">
        <w:rPr>
          <w:rFonts w:ascii="Times New Roman" w:hAnsi="Times New Roman" w:cs="Times New Roman"/>
          <w:sz w:val="24"/>
          <w:szCs w:val="24"/>
        </w:rPr>
        <w:t xml:space="preserve">103-бап. </w:t>
      </w:r>
      <w:proofErr w:type="spellStart"/>
      <w:r w:rsidRPr="00AA7BAE">
        <w:rPr>
          <w:rFonts w:ascii="Times New Roman" w:hAnsi="Times New Roman" w:cs="Times New Roman"/>
          <w:sz w:val="24"/>
          <w:szCs w:val="24"/>
        </w:rPr>
        <w:t>Қорғаншылық</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және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қамқоршылық</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белгiленетiн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адамдар</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8"/>
        </w:numPr>
        <w:jc w:val="both"/>
        <w:rPr>
          <w:rFonts w:ascii="Times New Roman" w:hAnsi="Times New Roman" w:cs="Times New Roman"/>
          <w:sz w:val="24"/>
          <w:szCs w:val="24"/>
        </w:rPr>
      </w:pPr>
      <w:r w:rsidRPr="00AA7BAE">
        <w:rPr>
          <w:rFonts w:ascii="Times New Roman" w:hAnsi="Times New Roman" w:cs="Times New Roman"/>
          <w:sz w:val="24"/>
          <w:szCs w:val="24"/>
        </w:rPr>
        <w:t xml:space="preserve">104-бап. Қорғаншылық </w:t>
      </w:r>
    </w:p>
    <w:p w:rsidR="00304DEA" w:rsidRPr="00AA7BAE" w:rsidRDefault="00304DEA" w:rsidP="00304DEA">
      <w:pPr>
        <w:numPr>
          <w:ilvl w:val="0"/>
          <w:numId w:val="8"/>
        </w:numPr>
        <w:jc w:val="both"/>
        <w:rPr>
          <w:rFonts w:ascii="Times New Roman" w:hAnsi="Times New Roman" w:cs="Times New Roman"/>
          <w:sz w:val="24"/>
          <w:szCs w:val="24"/>
        </w:rPr>
      </w:pPr>
      <w:r w:rsidRPr="00AA7BAE">
        <w:rPr>
          <w:rFonts w:ascii="Times New Roman" w:hAnsi="Times New Roman" w:cs="Times New Roman"/>
          <w:sz w:val="24"/>
          <w:szCs w:val="24"/>
        </w:rPr>
        <w:t xml:space="preserve">105-бап. Қамқоршылық </w:t>
      </w:r>
    </w:p>
    <w:p w:rsidR="00304DEA" w:rsidRPr="00AA7BAE" w:rsidRDefault="00304DEA" w:rsidP="00304DEA">
      <w:pPr>
        <w:numPr>
          <w:ilvl w:val="0"/>
          <w:numId w:val="8"/>
        </w:numPr>
        <w:jc w:val="both"/>
        <w:rPr>
          <w:rFonts w:ascii="Times New Roman" w:hAnsi="Times New Roman" w:cs="Times New Roman"/>
          <w:sz w:val="24"/>
          <w:szCs w:val="24"/>
        </w:rPr>
      </w:pPr>
      <w:r w:rsidRPr="00AA7BAE">
        <w:rPr>
          <w:rFonts w:ascii="Times New Roman" w:hAnsi="Times New Roman" w:cs="Times New Roman"/>
          <w:sz w:val="24"/>
          <w:szCs w:val="24"/>
        </w:rPr>
        <w:t xml:space="preserve">106-бап. </w:t>
      </w:r>
      <w:proofErr w:type="spellStart"/>
      <w:r w:rsidRPr="00AA7BAE">
        <w:rPr>
          <w:rFonts w:ascii="Times New Roman" w:hAnsi="Times New Roman" w:cs="Times New Roman"/>
          <w:sz w:val="24"/>
          <w:szCs w:val="24"/>
        </w:rPr>
        <w:t>Қорғаншы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және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қамқоршы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органдар</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8"/>
        </w:numPr>
        <w:jc w:val="both"/>
        <w:rPr>
          <w:rFonts w:ascii="Times New Roman" w:hAnsi="Times New Roman" w:cs="Times New Roman"/>
          <w:sz w:val="24"/>
          <w:szCs w:val="24"/>
        </w:rPr>
      </w:pPr>
      <w:r w:rsidRPr="00AA7BAE">
        <w:rPr>
          <w:rFonts w:ascii="Times New Roman" w:hAnsi="Times New Roman" w:cs="Times New Roman"/>
          <w:sz w:val="24"/>
          <w:szCs w:val="24"/>
        </w:rPr>
        <w:t xml:space="preserve">107-бап. </w:t>
      </w:r>
      <w:proofErr w:type="spellStart"/>
      <w:r w:rsidRPr="00AA7BAE">
        <w:rPr>
          <w:rFonts w:ascii="Times New Roman" w:hAnsi="Times New Roman" w:cs="Times New Roman"/>
          <w:sz w:val="24"/>
          <w:szCs w:val="24"/>
        </w:rPr>
        <w:t>Қорғаншылықты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және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қамқоршылықты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белгiлеу</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8"/>
        </w:numPr>
        <w:jc w:val="both"/>
        <w:rPr>
          <w:rFonts w:ascii="Times New Roman" w:hAnsi="Times New Roman" w:cs="Times New Roman"/>
          <w:sz w:val="24"/>
          <w:szCs w:val="24"/>
        </w:rPr>
      </w:pPr>
      <w:r w:rsidRPr="00AA7BAE">
        <w:rPr>
          <w:rFonts w:ascii="Times New Roman" w:hAnsi="Times New Roman" w:cs="Times New Roman"/>
          <w:sz w:val="24"/>
          <w:szCs w:val="24"/>
        </w:rPr>
        <w:t xml:space="preserve">108-бап. Қорғаншылар мен қамқоршылар </w:t>
      </w:r>
    </w:p>
    <w:p w:rsidR="00304DEA" w:rsidRPr="00AA7BAE" w:rsidRDefault="00304DEA" w:rsidP="00304DEA">
      <w:pPr>
        <w:pStyle w:val="af7"/>
        <w:numPr>
          <w:ilvl w:val="0"/>
          <w:numId w:val="8"/>
        </w:numPr>
        <w:spacing w:before="0" w:beforeAutospacing="0" w:after="0" w:afterAutospacing="0"/>
        <w:rPr>
          <w:rFonts w:ascii="Times New Roman" w:hAnsi="Times New Roman" w:cs="Times New Roman"/>
          <w:b/>
          <w:sz w:val="24"/>
          <w:szCs w:val="24"/>
        </w:rPr>
      </w:pPr>
      <w:r w:rsidRPr="00AA7BAE">
        <w:rPr>
          <w:rStyle w:val="a8"/>
          <w:rFonts w:ascii="Times New Roman" w:hAnsi="Times New Roman" w:cs="Times New Roman"/>
          <w:b w:val="0"/>
          <w:sz w:val="24"/>
          <w:szCs w:val="24"/>
        </w:rPr>
        <w:t>16-тарау. Патронат</w:t>
      </w:r>
    </w:p>
    <w:p w:rsidR="00AA7BAE" w:rsidRDefault="00304DEA" w:rsidP="00AA7BAE">
      <w:pPr>
        <w:pStyle w:val="af7"/>
        <w:spacing w:before="0" w:beforeAutospacing="0" w:after="0" w:afterAutospacing="0"/>
        <w:ind w:left="720" w:firstLine="0"/>
        <w:rPr>
          <w:b/>
        </w:rPr>
      </w:pPr>
      <w:r w:rsidRPr="00AA7BAE">
        <w:rPr>
          <w:rFonts w:ascii="Times New Roman" w:hAnsi="Times New Roman" w:cs="Times New Roman"/>
          <w:b/>
          <w:sz w:val="24"/>
          <w:szCs w:val="24"/>
        </w:rPr>
        <w:t>    </w:t>
      </w:r>
    </w:p>
    <w:p w:rsidR="00304DEA" w:rsidRPr="00AA7BAE" w:rsidRDefault="00AA7BAE" w:rsidP="00AA7BAE">
      <w:pPr>
        <w:pStyle w:val="af7"/>
        <w:spacing w:before="0" w:beforeAutospacing="0" w:after="0" w:afterAutospacing="0"/>
        <w:ind w:firstLine="0"/>
        <w:rPr>
          <w:rFonts w:ascii="Times New Roman" w:hAnsi="Times New Roman" w:cs="Times New Roman"/>
          <w:b/>
          <w:sz w:val="24"/>
          <w:szCs w:val="24"/>
        </w:rPr>
      </w:pPr>
      <w:r>
        <w:rPr>
          <w:b/>
        </w:rPr>
        <w:t xml:space="preserve">                       </w:t>
      </w:r>
      <w:r w:rsidR="00304DEA" w:rsidRPr="00AA7BAE">
        <w:rPr>
          <w:rFonts w:ascii="Times New Roman" w:hAnsi="Times New Roman" w:cs="Times New Roman"/>
          <w:b/>
          <w:sz w:val="24"/>
          <w:szCs w:val="24"/>
        </w:rPr>
        <w:t>  </w:t>
      </w:r>
      <w:r w:rsidR="00304DEA" w:rsidRPr="00AA7BAE">
        <w:rPr>
          <w:rStyle w:val="a8"/>
          <w:rFonts w:ascii="Times New Roman" w:hAnsi="Times New Roman" w:cs="Times New Roman"/>
          <w:b w:val="0"/>
          <w:sz w:val="24"/>
          <w:szCs w:val="24"/>
        </w:rPr>
        <w:t>119-бап. Патронат</w:t>
      </w:r>
    </w:p>
    <w:p w:rsidR="00304DEA" w:rsidRPr="00AA7BAE" w:rsidRDefault="00304DEA" w:rsidP="00AA7BAE">
      <w:pPr>
        <w:pStyle w:val="af7"/>
        <w:spacing w:before="0" w:beforeAutospacing="0" w:after="0" w:afterAutospacing="0"/>
        <w:ind w:firstLine="0"/>
        <w:rPr>
          <w:rFonts w:ascii="Times New Roman" w:hAnsi="Times New Roman" w:cs="Times New Roman"/>
          <w:b/>
          <w:sz w:val="24"/>
          <w:szCs w:val="24"/>
        </w:rPr>
      </w:pPr>
      <w:r w:rsidRPr="00AA7BAE">
        <w:rPr>
          <w:rFonts w:ascii="Times New Roman" w:hAnsi="Times New Roman" w:cs="Times New Roman"/>
          <w:b/>
          <w:sz w:val="24"/>
          <w:szCs w:val="24"/>
        </w:rPr>
        <w:t xml:space="preserve">   1. Қорғаншылық және қамқоршылық нысанындағы патронат ата-анасының </w:t>
      </w:r>
      <w:proofErr w:type="spellStart"/>
      <w:r w:rsidRPr="00AA7BAE">
        <w:rPr>
          <w:rFonts w:ascii="Times New Roman" w:hAnsi="Times New Roman" w:cs="Times New Roman"/>
          <w:b/>
          <w:sz w:val="24"/>
          <w:szCs w:val="24"/>
        </w:rPr>
        <w:t>қамқорлығынсыз</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қалған</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соның</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iшiнде</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тәрбиелеу</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емдеу</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немесе</w:t>
      </w:r>
      <w:proofErr w:type="spellEnd"/>
      <w:r w:rsidRPr="00AA7BAE">
        <w:rPr>
          <w:rFonts w:ascii="Times New Roman" w:hAnsi="Times New Roman" w:cs="Times New Roman"/>
          <w:b/>
          <w:sz w:val="24"/>
          <w:szCs w:val="24"/>
        </w:rPr>
        <w:t xml:space="preserve"> осы </w:t>
      </w:r>
      <w:proofErr w:type="spellStart"/>
      <w:r w:rsidRPr="00AA7BAE">
        <w:rPr>
          <w:rFonts w:ascii="Times New Roman" w:hAnsi="Times New Roman" w:cs="Times New Roman"/>
          <w:b/>
          <w:sz w:val="24"/>
          <w:szCs w:val="24"/>
        </w:rPr>
        <w:t>тәрiздi</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басқа</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да</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мекемелердегi</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кәмелетке</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толмаған</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балаларға</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белгiленедi</w:t>
      </w:r>
      <w:proofErr w:type="spellEnd"/>
      <w:r w:rsidRPr="00AA7BAE">
        <w:rPr>
          <w:rFonts w:ascii="Times New Roman" w:hAnsi="Times New Roman" w:cs="Times New Roman"/>
          <w:b/>
          <w:sz w:val="24"/>
          <w:szCs w:val="24"/>
        </w:rPr>
        <w:t>. </w:t>
      </w:r>
      <w:r w:rsidRPr="00AA7BAE">
        <w:rPr>
          <w:rFonts w:ascii="Times New Roman" w:hAnsi="Times New Roman" w:cs="Times New Roman"/>
          <w:b/>
          <w:sz w:val="24"/>
          <w:szCs w:val="24"/>
        </w:rPr>
        <w:br/>
        <w:t xml:space="preserve">      2. </w:t>
      </w:r>
      <w:proofErr w:type="spellStart"/>
      <w:r w:rsidRPr="00AA7BAE">
        <w:rPr>
          <w:rFonts w:ascii="Times New Roman" w:hAnsi="Times New Roman" w:cs="Times New Roman"/>
          <w:b/>
          <w:sz w:val="24"/>
          <w:szCs w:val="24"/>
        </w:rPr>
        <w:t>Баланы</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тәрбиелеуге</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алуға</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тiлек</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бiлдiрушi</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адам</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патронат</w:t>
      </w:r>
      <w:proofErr w:type="spellEnd"/>
      <w:r w:rsidRPr="00AA7BAE">
        <w:rPr>
          <w:rFonts w:ascii="Times New Roman" w:hAnsi="Times New Roman" w:cs="Times New Roman"/>
          <w:b/>
          <w:sz w:val="24"/>
          <w:szCs w:val="24"/>
        </w:rPr>
        <w:t xml:space="preserve"> тәрбиешi) мен қорғаншы </w:t>
      </w:r>
      <w:proofErr w:type="spellStart"/>
      <w:r w:rsidRPr="00AA7BAE">
        <w:rPr>
          <w:rFonts w:ascii="Times New Roman" w:hAnsi="Times New Roman" w:cs="Times New Roman"/>
          <w:b/>
          <w:sz w:val="24"/>
          <w:szCs w:val="24"/>
        </w:rPr>
        <w:t>және</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қамқоршы</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орган</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арасында</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жасалған</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баланы</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балаларды</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тәрбиелеуге</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беру</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туралы</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шарт</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патронаттың</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туындау</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негiзi</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болып</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табылады</w:t>
      </w:r>
      <w:proofErr w:type="spellEnd"/>
      <w:r w:rsidRPr="00AA7BAE">
        <w:rPr>
          <w:rFonts w:ascii="Times New Roman" w:hAnsi="Times New Roman" w:cs="Times New Roman"/>
          <w:b/>
          <w:sz w:val="24"/>
          <w:szCs w:val="24"/>
        </w:rPr>
        <w:t>. </w:t>
      </w:r>
      <w:r w:rsidRPr="00AA7BAE">
        <w:rPr>
          <w:rFonts w:ascii="Times New Roman" w:hAnsi="Times New Roman" w:cs="Times New Roman"/>
          <w:b/>
          <w:sz w:val="24"/>
          <w:szCs w:val="24"/>
        </w:rPr>
        <w:br/>
        <w:t xml:space="preserve">      3. </w:t>
      </w:r>
      <w:proofErr w:type="spellStart"/>
      <w:r w:rsidRPr="00AA7BAE">
        <w:rPr>
          <w:rFonts w:ascii="Times New Roman" w:hAnsi="Times New Roman" w:cs="Times New Roman"/>
          <w:b/>
          <w:sz w:val="24"/>
          <w:szCs w:val="24"/>
        </w:rPr>
        <w:t>Патронат</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туралы</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Ереженi</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Қазақстан</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Республикасының</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Үкiметi</w:t>
      </w:r>
      <w:proofErr w:type="spellEnd"/>
      <w:r w:rsidRPr="00AA7BAE">
        <w:rPr>
          <w:rFonts w:ascii="Times New Roman" w:hAnsi="Times New Roman" w:cs="Times New Roman"/>
          <w:b/>
          <w:sz w:val="24"/>
          <w:szCs w:val="24"/>
        </w:rPr>
        <w:t xml:space="preserve"> </w:t>
      </w:r>
      <w:proofErr w:type="spellStart"/>
      <w:r w:rsidRPr="00AA7BAE">
        <w:rPr>
          <w:rFonts w:ascii="Times New Roman" w:hAnsi="Times New Roman" w:cs="Times New Roman"/>
          <w:b/>
          <w:sz w:val="24"/>
          <w:szCs w:val="24"/>
        </w:rPr>
        <w:t>бекiтедi</w:t>
      </w:r>
      <w:proofErr w:type="spellEnd"/>
      <w:r w:rsidRPr="00AA7BAE">
        <w:rPr>
          <w:rFonts w:ascii="Times New Roman" w:hAnsi="Times New Roman" w:cs="Times New Roman"/>
          <w:b/>
          <w:sz w:val="24"/>
          <w:szCs w:val="24"/>
        </w:rPr>
        <w:t>. </w:t>
      </w:r>
    </w:p>
    <w:p w:rsidR="00304DEA" w:rsidRPr="00AA7BAE" w:rsidRDefault="00304DEA" w:rsidP="00304DEA">
      <w:pPr>
        <w:ind w:firstLine="540"/>
        <w:jc w:val="both"/>
        <w:rPr>
          <w:rFonts w:ascii="Times New Roman" w:hAnsi="Times New Roman" w:cs="Times New Roman"/>
          <w:sz w:val="24"/>
          <w:szCs w:val="24"/>
        </w:rPr>
      </w:pPr>
    </w:p>
    <w:p w:rsidR="00304DEA" w:rsidRPr="00AA7BAE" w:rsidRDefault="00304DEA" w:rsidP="00304DEA">
      <w:pPr>
        <w:pStyle w:val="af5"/>
        <w:tabs>
          <w:tab w:val="left" w:pos="0"/>
        </w:tabs>
        <w:rPr>
          <w:rFonts w:ascii="Times New Roman" w:hAnsi="Times New Roman" w:cs="Times New Roman"/>
          <w:b/>
          <w:caps/>
          <w:sz w:val="24"/>
          <w:szCs w:val="24"/>
          <w:lang w:val="kk-KZ"/>
        </w:rPr>
      </w:pPr>
    </w:p>
    <w:p w:rsidR="003F47E9" w:rsidRDefault="003F47E9" w:rsidP="00304DEA">
      <w:pPr>
        <w:pStyle w:val="af5"/>
        <w:tabs>
          <w:tab w:val="left" w:pos="0"/>
        </w:tabs>
        <w:jc w:val="center"/>
        <w:rPr>
          <w:rFonts w:ascii="Times New Roman" w:hAnsi="Times New Roman" w:cs="Times New Roman"/>
          <w:b/>
          <w:sz w:val="24"/>
          <w:szCs w:val="24"/>
          <w:lang w:val="kk-KZ"/>
        </w:rPr>
      </w:pPr>
    </w:p>
    <w:p w:rsidR="003F47E9" w:rsidRDefault="003F47E9" w:rsidP="00304DEA">
      <w:pPr>
        <w:pStyle w:val="af5"/>
        <w:tabs>
          <w:tab w:val="left" w:pos="0"/>
        </w:tabs>
        <w:jc w:val="center"/>
        <w:rPr>
          <w:rFonts w:ascii="Times New Roman" w:hAnsi="Times New Roman" w:cs="Times New Roman"/>
          <w:b/>
          <w:sz w:val="24"/>
          <w:szCs w:val="24"/>
          <w:lang w:val="kk-KZ"/>
        </w:rPr>
      </w:pPr>
    </w:p>
    <w:p w:rsidR="00304DEA" w:rsidRPr="00AA7BAE" w:rsidRDefault="00304DEA" w:rsidP="00304DEA">
      <w:pPr>
        <w:pStyle w:val="af5"/>
        <w:tabs>
          <w:tab w:val="left" w:pos="0"/>
        </w:tabs>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Бала асырап алу</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 xml:space="preserve">Баланың алудағы уақыттағы тәрбиесін анықтау формасы бала асырап алу болып табылады. Неке және отбасы заңы бойынша баланы асырап алуды бала асырап алуға тілек білдірген адамдардың (адамның, тұлғаның)  арызы бойынша сот жүргізеді. Бала асырап алу туралы істерді сот азаматтық іс жүргізу заңдарында көзделген ережелер бойынша ерекше іс жүргізу тәртібімен жүргізеді. </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Балаларды асырап алу туралы істерді сот қорғаншы және қамқоршы  органдардың қатысуымен қарайды.</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Сот бала асырап алу ісін жүргізу барысында міндетті түрде қорғаншы және қамқоршы органдарынан баланың  тұрғылықты жерінен:</w:t>
      </w:r>
    </w:p>
    <w:p w:rsidR="00304DEA" w:rsidRPr="00AA7BAE" w:rsidRDefault="00304DEA" w:rsidP="00304DEA">
      <w:pPr>
        <w:pStyle w:val="af5"/>
        <w:numPr>
          <w:ilvl w:val="0"/>
          <w:numId w:val="1"/>
        </w:numPr>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бала асырап алушының өмір жағдайының тексерілгендігін куәландыратын акт;</w:t>
      </w:r>
    </w:p>
    <w:p w:rsidR="00304DEA" w:rsidRPr="00AA7BAE" w:rsidRDefault="00304DEA" w:rsidP="00304DEA">
      <w:pPr>
        <w:pStyle w:val="af5"/>
        <w:numPr>
          <w:ilvl w:val="0"/>
          <w:numId w:val="1"/>
        </w:numPr>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баланың туу туралы куәлігінің көшірмесі мен  акттың көшірмесі;</w:t>
      </w:r>
    </w:p>
    <w:p w:rsidR="00304DEA" w:rsidRPr="00AA7BAE" w:rsidRDefault="00304DEA" w:rsidP="00304DEA">
      <w:pPr>
        <w:pStyle w:val="af5"/>
        <w:numPr>
          <w:ilvl w:val="0"/>
          <w:numId w:val="1"/>
        </w:numPr>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бала асырап алушының ҚР-сы денсаулық сақтау министрлігінің арнайы құрылған  комиссиясының медициналық, эксперттік  денсаулығы мен ақыл-ойының дұрыстығы жөніндегі медициналық қорытынды;</w:t>
      </w:r>
    </w:p>
    <w:p w:rsidR="00304DEA" w:rsidRPr="00AA7BAE" w:rsidRDefault="00304DEA" w:rsidP="00304DEA">
      <w:pPr>
        <w:pStyle w:val="af5"/>
        <w:numPr>
          <w:ilvl w:val="0"/>
          <w:numId w:val="1"/>
        </w:numPr>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баланың асырап алуға келісімі, егер ол бала 10 жасқа толған болған жағдайда;</w:t>
      </w:r>
    </w:p>
    <w:p w:rsidR="00304DEA" w:rsidRPr="00AA7BAE" w:rsidRDefault="00304DEA" w:rsidP="00304DEA">
      <w:pPr>
        <w:pStyle w:val="af5"/>
        <w:numPr>
          <w:ilvl w:val="0"/>
          <w:numId w:val="1"/>
        </w:numPr>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ата-анасының баланың асырап алуға рұқсаты, егер ол заң бойынша талап етілсе.</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Орталықтандырылған балалар тіркеуін, яғни ата-аналарының асырауынсыз қалған балалардың тізімін (аймақтық, аудандық,  облыстық) қорғаншы және қамқоршы  органдарымен бірлесіп ҚР атқарушы және Білім Министрлігінің бірлесуімен жасалынады.</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Қорғаншы және қамқоршы органдар баланың тұрғылықты жерінен тіркеу анықтамасын, керекті қолданылатын құжаттарды баланы келесі отбасыға тәрбиелеуге беру үшін дайындау шарт.</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Сот баланы асырап алу туралы соттың шешімі заңды күшіне енген күннен бастап үш күн ішінде осы шешімнің көшірмесін шешім шығарған орны бойынша азаматтық хал актілерін жазатын орган мен қорғаншы және қамқоршы  органдарға жіберуге міндетті.</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Бала асырап алу азаматтық хал актілерінің мемлекеттік тіркеуі үшін белгіленген тәртіппен мемлекеттік тіркелуге тиіс.</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Іс-құжаттарды тіркеумен аударуда әлеуметтік педагогтар араласады, себебі тек әлеуметтік педагог қана ереже бойынша бала мен тек сол ғана байланыс жасайды. Егер бала бір айдың көлемінде тапсырылған отбасыға берілмесе, онда қорғаншы мен қамқоршы органдар барлық құжаттарды қайта тіркеуге өткізеді.</w:t>
      </w:r>
    </w:p>
    <w:p w:rsidR="00304DEA" w:rsidRPr="00AA7BAE" w:rsidRDefault="00304DEA" w:rsidP="00304DEA">
      <w:pPr>
        <w:pStyle w:val="af5"/>
        <w:tabs>
          <w:tab w:val="left" w:pos="0"/>
        </w:tabs>
        <w:jc w:val="center"/>
        <w:rPr>
          <w:rFonts w:ascii="Times New Roman" w:hAnsi="Times New Roman" w:cs="Times New Roman"/>
          <w:sz w:val="24"/>
          <w:szCs w:val="24"/>
          <w:lang w:val="kk-KZ"/>
        </w:rPr>
      </w:pPr>
    </w:p>
    <w:p w:rsidR="00304DEA" w:rsidRPr="00AA7BAE" w:rsidRDefault="00304DEA" w:rsidP="00AA7BAE">
      <w:pPr>
        <w:pStyle w:val="af5"/>
        <w:tabs>
          <w:tab w:val="left" w:pos="0"/>
        </w:tabs>
        <w:rPr>
          <w:rFonts w:ascii="Times New Roman" w:hAnsi="Times New Roman" w:cs="Times New Roman"/>
          <w:b/>
          <w:sz w:val="24"/>
          <w:szCs w:val="24"/>
          <w:lang w:val="kk-KZ"/>
        </w:rPr>
      </w:pPr>
    </w:p>
    <w:p w:rsidR="00304DEA" w:rsidRPr="00AA7BAE" w:rsidRDefault="00304DEA" w:rsidP="00304DEA">
      <w:pPr>
        <w:pStyle w:val="af5"/>
        <w:tabs>
          <w:tab w:val="left" w:pos="0"/>
        </w:tabs>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Ата-ана құқықтарына айыру және оларды шектеу</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Ата-ана құқықтарына айыру және оларды шектеу жағдайында әлеуметтік педагог көптеген мәліметтерді жинақтап, ата-ана құқықтарынан айыру және оларды шектеуге міндетті түрде қатысады.</w:t>
      </w:r>
    </w:p>
    <w:p w:rsidR="00304DEA" w:rsidRPr="00AA7BAE" w:rsidRDefault="00304DEA" w:rsidP="00304DEA">
      <w:pPr>
        <w:pStyle w:val="af5"/>
        <w:tabs>
          <w:tab w:val="left" w:pos="0"/>
        </w:tabs>
        <w:rPr>
          <w:rFonts w:ascii="Times New Roman" w:hAnsi="Times New Roman" w:cs="Times New Roman"/>
          <w:sz w:val="24"/>
          <w:szCs w:val="24"/>
          <w:lang w:val="kk-KZ"/>
        </w:rPr>
      </w:pPr>
      <w:r w:rsidRPr="00AA7BAE">
        <w:rPr>
          <w:rFonts w:ascii="Times New Roman" w:hAnsi="Times New Roman" w:cs="Times New Roman"/>
          <w:sz w:val="24"/>
          <w:szCs w:val="24"/>
          <w:lang w:val="kk-KZ"/>
        </w:rPr>
        <w:tab/>
        <w:t>ҚР Неке және отбасы туралы заңының 11 тарауының 67 бабына сәйкес.</w:t>
      </w:r>
    </w:p>
    <w:p w:rsidR="00304DEA" w:rsidRPr="00AA7BAE" w:rsidRDefault="00304DEA" w:rsidP="00304DEA">
      <w:pPr>
        <w:pStyle w:val="af5"/>
        <w:tabs>
          <w:tab w:val="left" w:pos="0"/>
        </w:tabs>
        <w:rPr>
          <w:rFonts w:ascii="Times New Roman" w:hAnsi="Times New Roman" w:cs="Times New Roman"/>
          <w:sz w:val="24"/>
          <w:szCs w:val="24"/>
        </w:rPr>
      </w:pP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2"/>
        </w:numPr>
        <w:tabs>
          <w:tab w:val="left" w:pos="0"/>
        </w:tabs>
        <w:rPr>
          <w:rFonts w:ascii="Times New Roman" w:hAnsi="Times New Roman" w:cs="Times New Roman"/>
          <w:sz w:val="24"/>
          <w:szCs w:val="24"/>
        </w:rPr>
      </w:pP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1"/>
        </w:numPr>
        <w:tabs>
          <w:tab w:val="left" w:pos="0"/>
        </w:tabs>
        <w:rPr>
          <w:rFonts w:ascii="Times New Roman" w:hAnsi="Times New Roman" w:cs="Times New Roman"/>
          <w:sz w:val="24"/>
          <w:szCs w:val="24"/>
        </w:rPr>
      </w:pP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міндеттерін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орындаудан</w:t>
      </w:r>
      <w:proofErr w:type="spellEnd"/>
      <w:r w:rsidRPr="00AA7BAE">
        <w:rPr>
          <w:rFonts w:ascii="Times New Roman" w:hAnsi="Times New Roman" w:cs="Times New Roman"/>
          <w:sz w:val="24"/>
          <w:szCs w:val="24"/>
        </w:rPr>
        <w:t xml:space="preserve">, оның </w:t>
      </w:r>
      <w:proofErr w:type="spellStart"/>
      <w:r w:rsidRPr="00AA7BAE">
        <w:rPr>
          <w:rFonts w:ascii="Times New Roman" w:hAnsi="Times New Roman" w:cs="Times New Roman"/>
          <w:sz w:val="24"/>
          <w:szCs w:val="24"/>
        </w:rPr>
        <w:t>ішінде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алимент</w:t>
      </w:r>
      <w:proofErr w:type="spellEnd"/>
      <w:r w:rsidRPr="00AA7BAE">
        <w:rPr>
          <w:rFonts w:ascii="Times New Roman" w:hAnsi="Times New Roman" w:cs="Times New Roman"/>
          <w:sz w:val="24"/>
          <w:szCs w:val="24"/>
        </w:rPr>
        <w:t xml:space="preserve"> төлеуден қасақана </w:t>
      </w:r>
      <w:proofErr w:type="spellStart"/>
      <w:r w:rsidRPr="00AA7BAE">
        <w:rPr>
          <w:rFonts w:ascii="Times New Roman" w:hAnsi="Times New Roman" w:cs="Times New Roman"/>
          <w:sz w:val="24"/>
          <w:szCs w:val="24"/>
        </w:rPr>
        <w:t>жалтаратын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болса</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1"/>
        </w:numPr>
        <w:tabs>
          <w:tab w:val="left" w:pos="0"/>
        </w:tabs>
        <w:rPr>
          <w:rFonts w:ascii="Times New Roman" w:hAnsi="Times New Roman" w:cs="Times New Roman"/>
          <w:sz w:val="24"/>
          <w:szCs w:val="24"/>
        </w:rPr>
      </w:pPr>
      <w:r w:rsidRPr="00AA7BAE">
        <w:rPr>
          <w:rFonts w:ascii="Times New Roman" w:hAnsi="Times New Roman" w:cs="Times New Roman"/>
          <w:sz w:val="24"/>
          <w:szCs w:val="24"/>
        </w:rPr>
        <w:t xml:space="preserve">өз </w:t>
      </w:r>
      <w:proofErr w:type="spellStart"/>
      <w:r w:rsidRPr="00AA7BAE">
        <w:rPr>
          <w:rFonts w:ascii="Times New Roman" w:hAnsi="Times New Roman" w:cs="Times New Roman"/>
          <w:sz w:val="24"/>
          <w:szCs w:val="24"/>
        </w:rPr>
        <w:t>баласын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перзентханадан</w:t>
      </w:r>
      <w:proofErr w:type="spellEnd"/>
      <w:r w:rsidRPr="00AA7BAE">
        <w:rPr>
          <w:rFonts w:ascii="Times New Roman" w:hAnsi="Times New Roman" w:cs="Times New Roman"/>
          <w:sz w:val="24"/>
          <w:szCs w:val="24"/>
        </w:rPr>
        <w:t xml:space="preserve"> (бөлімшесінен) не өзге де </w:t>
      </w:r>
      <w:proofErr w:type="spellStart"/>
      <w:r w:rsidRPr="00AA7BAE">
        <w:rPr>
          <w:rFonts w:ascii="Times New Roman" w:hAnsi="Times New Roman" w:cs="Times New Roman"/>
          <w:sz w:val="24"/>
          <w:szCs w:val="24"/>
        </w:rPr>
        <w:t>балаларды</w:t>
      </w:r>
      <w:proofErr w:type="spellEnd"/>
      <w:r w:rsidRPr="00AA7BAE">
        <w:rPr>
          <w:rFonts w:ascii="Times New Roman" w:hAnsi="Times New Roman" w:cs="Times New Roman"/>
          <w:sz w:val="24"/>
          <w:szCs w:val="24"/>
        </w:rPr>
        <w:t xml:space="preserve"> тәрбиелеу, </w:t>
      </w:r>
      <w:proofErr w:type="spellStart"/>
      <w:r w:rsidRPr="00AA7BAE">
        <w:rPr>
          <w:rFonts w:ascii="Times New Roman" w:hAnsi="Times New Roman" w:cs="Times New Roman"/>
          <w:sz w:val="24"/>
          <w:szCs w:val="24"/>
        </w:rPr>
        <w:t>емдеу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басқа да </w:t>
      </w:r>
      <w:proofErr w:type="spellStart"/>
      <w:r w:rsidRPr="00AA7BAE">
        <w:rPr>
          <w:rFonts w:ascii="Times New Roman" w:hAnsi="Times New Roman" w:cs="Times New Roman"/>
          <w:sz w:val="24"/>
          <w:szCs w:val="24"/>
        </w:rPr>
        <w:t>мекемелерден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алудан</w:t>
      </w:r>
      <w:proofErr w:type="spellEnd"/>
      <w:r w:rsidRPr="00AA7BAE">
        <w:rPr>
          <w:rFonts w:ascii="Times New Roman" w:hAnsi="Times New Roman" w:cs="Times New Roman"/>
          <w:sz w:val="24"/>
          <w:szCs w:val="24"/>
        </w:rPr>
        <w:t xml:space="preserve"> дәлелді </w:t>
      </w:r>
      <w:proofErr w:type="spellStart"/>
      <w:r w:rsidRPr="00AA7BAE">
        <w:rPr>
          <w:rFonts w:ascii="Times New Roman" w:hAnsi="Times New Roman" w:cs="Times New Roman"/>
          <w:sz w:val="24"/>
          <w:szCs w:val="24"/>
        </w:rPr>
        <w:t>себептерінсіз</w:t>
      </w:r>
      <w:proofErr w:type="spellEnd"/>
      <w:r w:rsidRPr="00AA7BAE">
        <w:rPr>
          <w:rFonts w:ascii="Times New Roman" w:hAnsi="Times New Roman" w:cs="Times New Roman"/>
          <w:sz w:val="24"/>
          <w:szCs w:val="24"/>
        </w:rPr>
        <w:t xml:space="preserve"> бас </w:t>
      </w:r>
      <w:proofErr w:type="spellStart"/>
      <w:r w:rsidRPr="00AA7BAE">
        <w:rPr>
          <w:rFonts w:ascii="Times New Roman" w:hAnsi="Times New Roman" w:cs="Times New Roman"/>
          <w:sz w:val="24"/>
          <w:szCs w:val="24"/>
        </w:rPr>
        <w:t>тартса</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1"/>
        </w:numPr>
        <w:tabs>
          <w:tab w:val="left" w:pos="0"/>
        </w:tabs>
        <w:rPr>
          <w:rFonts w:ascii="Times New Roman" w:hAnsi="Times New Roman" w:cs="Times New Roman"/>
          <w:sz w:val="24"/>
          <w:szCs w:val="24"/>
        </w:rPr>
      </w:pPr>
      <w:r w:rsidRPr="00AA7BAE">
        <w:rPr>
          <w:rFonts w:ascii="Times New Roman" w:hAnsi="Times New Roman" w:cs="Times New Roman"/>
          <w:sz w:val="24"/>
          <w:szCs w:val="24"/>
        </w:rPr>
        <w:t xml:space="preserve">өздерінің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пайдаланып</w:t>
      </w:r>
      <w:proofErr w:type="spellEnd"/>
      <w:r w:rsidRPr="00AA7BAE">
        <w:rPr>
          <w:rFonts w:ascii="Times New Roman" w:hAnsi="Times New Roman" w:cs="Times New Roman"/>
          <w:sz w:val="24"/>
          <w:szCs w:val="24"/>
        </w:rPr>
        <w:t xml:space="preserve"> қиянат </w:t>
      </w:r>
      <w:proofErr w:type="spellStart"/>
      <w:r w:rsidRPr="00AA7BAE">
        <w:rPr>
          <w:rFonts w:ascii="Times New Roman" w:hAnsi="Times New Roman" w:cs="Times New Roman"/>
          <w:sz w:val="24"/>
          <w:szCs w:val="24"/>
        </w:rPr>
        <w:t>жасаса</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1"/>
        </w:numPr>
        <w:tabs>
          <w:tab w:val="left" w:pos="0"/>
        </w:tabs>
        <w:rPr>
          <w:rFonts w:ascii="Times New Roman" w:hAnsi="Times New Roman" w:cs="Times New Roman"/>
          <w:sz w:val="24"/>
          <w:szCs w:val="24"/>
        </w:rPr>
      </w:pPr>
      <w:r w:rsidRPr="00AA7BAE">
        <w:rPr>
          <w:rFonts w:ascii="Times New Roman" w:hAnsi="Times New Roman" w:cs="Times New Roman"/>
          <w:sz w:val="24"/>
          <w:szCs w:val="24"/>
        </w:rPr>
        <w:t xml:space="preserve">балаларға қатыгездік көрсетсе, оның </w:t>
      </w:r>
      <w:proofErr w:type="spellStart"/>
      <w:r w:rsidRPr="00AA7BAE">
        <w:rPr>
          <w:rFonts w:ascii="Times New Roman" w:hAnsi="Times New Roman" w:cs="Times New Roman"/>
          <w:sz w:val="24"/>
          <w:szCs w:val="24"/>
        </w:rPr>
        <w:t>ішінде</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денесіне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психикасына</w:t>
      </w:r>
      <w:proofErr w:type="spellEnd"/>
      <w:r w:rsidRPr="00AA7BAE">
        <w:rPr>
          <w:rFonts w:ascii="Times New Roman" w:hAnsi="Times New Roman" w:cs="Times New Roman"/>
          <w:sz w:val="24"/>
          <w:szCs w:val="24"/>
        </w:rPr>
        <w:t xml:space="preserve"> зорлық-зомбылық </w:t>
      </w:r>
      <w:proofErr w:type="spellStart"/>
      <w:r w:rsidRPr="00AA7BAE">
        <w:rPr>
          <w:rFonts w:ascii="Times New Roman" w:hAnsi="Times New Roman" w:cs="Times New Roman"/>
          <w:sz w:val="24"/>
          <w:szCs w:val="24"/>
        </w:rPr>
        <w:t>жасаса</w:t>
      </w:r>
      <w:proofErr w:type="spellEnd"/>
      <w:r w:rsidRPr="00AA7BAE">
        <w:rPr>
          <w:rFonts w:ascii="Times New Roman" w:hAnsi="Times New Roman" w:cs="Times New Roman"/>
          <w:sz w:val="24"/>
          <w:szCs w:val="24"/>
        </w:rPr>
        <w:t xml:space="preserve">, олардың жыныстық пәктігіне қастандық </w:t>
      </w:r>
      <w:proofErr w:type="spellStart"/>
      <w:r w:rsidRPr="00AA7BAE">
        <w:rPr>
          <w:rFonts w:ascii="Times New Roman" w:hAnsi="Times New Roman" w:cs="Times New Roman"/>
          <w:sz w:val="24"/>
          <w:szCs w:val="24"/>
        </w:rPr>
        <w:t>жасаса</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1"/>
        </w:numPr>
        <w:tabs>
          <w:tab w:val="left" w:pos="0"/>
        </w:tabs>
        <w:rPr>
          <w:rFonts w:ascii="Times New Roman" w:hAnsi="Times New Roman" w:cs="Times New Roman"/>
          <w:sz w:val="24"/>
          <w:szCs w:val="24"/>
        </w:rPr>
      </w:pPr>
      <w:r w:rsidRPr="00AA7BAE">
        <w:rPr>
          <w:rFonts w:ascii="Times New Roman" w:hAnsi="Times New Roman" w:cs="Times New Roman"/>
          <w:sz w:val="24"/>
          <w:szCs w:val="24"/>
        </w:rPr>
        <w:t xml:space="preserve">заңдарда </w:t>
      </w:r>
      <w:proofErr w:type="spellStart"/>
      <w:r w:rsidRPr="00AA7BAE">
        <w:rPr>
          <w:rFonts w:ascii="Times New Roman" w:hAnsi="Times New Roman" w:cs="Times New Roman"/>
          <w:sz w:val="24"/>
          <w:szCs w:val="24"/>
        </w:rPr>
        <w:t>белгіленген</w:t>
      </w:r>
      <w:proofErr w:type="spellEnd"/>
      <w:r w:rsidRPr="00AA7BAE">
        <w:rPr>
          <w:rFonts w:ascii="Times New Roman" w:hAnsi="Times New Roman" w:cs="Times New Roman"/>
          <w:sz w:val="24"/>
          <w:szCs w:val="24"/>
        </w:rPr>
        <w:t xml:space="preserve"> тәртіппен  маскүнемдікпен, нашақорлықпен және ауыткұмарлықпен  </w:t>
      </w:r>
      <w:proofErr w:type="spellStart"/>
      <w:r w:rsidRPr="00AA7BAE">
        <w:rPr>
          <w:rFonts w:ascii="Times New Roman" w:hAnsi="Times New Roman" w:cs="Times New Roman"/>
          <w:sz w:val="24"/>
          <w:szCs w:val="24"/>
        </w:rPr>
        <w:t>ауырады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деп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танылатын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болса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олар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w:t>
      </w:r>
      <w:proofErr w:type="spellStart"/>
      <w:r w:rsidRPr="00AA7BAE">
        <w:rPr>
          <w:rFonts w:ascii="Times New Roman" w:hAnsi="Times New Roman" w:cs="Times New Roman"/>
          <w:sz w:val="24"/>
          <w:szCs w:val="24"/>
        </w:rPr>
        <w:t>айырылуы</w:t>
      </w:r>
      <w:proofErr w:type="spellEnd"/>
      <w:r w:rsidRPr="00AA7BAE">
        <w:rPr>
          <w:rFonts w:ascii="Times New Roman" w:hAnsi="Times New Roman" w:cs="Times New Roman"/>
          <w:sz w:val="24"/>
          <w:szCs w:val="24"/>
        </w:rPr>
        <w:t xml:space="preserve"> мүмкін.</w:t>
      </w:r>
    </w:p>
    <w:p w:rsidR="00304DEA" w:rsidRPr="00AA7BAE" w:rsidRDefault="00304DEA" w:rsidP="00304DEA">
      <w:pPr>
        <w:pStyle w:val="af5"/>
        <w:numPr>
          <w:ilvl w:val="0"/>
          <w:numId w:val="2"/>
        </w:numPr>
        <w:tabs>
          <w:tab w:val="left" w:pos="0"/>
        </w:tabs>
        <w:rPr>
          <w:rFonts w:ascii="Times New Roman" w:hAnsi="Times New Roman" w:cs="Times New Roman"/>
          <w:sz w:val="24"/>
          <w:szCs w:val="24"/>
        </w:rPr>
      </w:pPr>
      <w:r w:rsidRPr="00AA7BAE">
        <w:rPr>
          <w:rFonts w:ascii="Times New Roman" w:hAnsi="Times New Roman" w:cs="Times New Roman"/>
          <w:sz w:val="24"/>
          <w:szCs w:val="24"/>
        </w:rPr>
        <w:t xml:space="preserve">Өз балаларының не жұбайының өміріне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денсаулығына қарсы қасақана қылмыс  жасаған жағдайда </w:t>
      </w:r>
      <w:proofErr w:type="spellStart"/>
      <w:r w:rsidRPr="00AA7BAE">
        <w:rPr>
          <w:rFonts w:ascii="Times New Roman" w:hAnsi="Times New Roman" w:cs="Times New Roman"/>
          <w:sz w:val="24"/>
          <w:szCs w:val="24"/>
        </w:rPr>
        <w:t>ата-аналар</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w:t>
      </w:r>
      <w:proofErr w:type="spellStart"/>
      <w:r w:rsidRPr="00AA7BAE">
        <w:rPr>
          <w:rFonts w:ascii="Times New Roman" w:hAnsi="Times New Roman" w:cs="Times New Roman"/>
          <w:sz w:val="24"/>
          <w:szCs w:val="24"/>
        </w:rPr>
        <w:t>айырылуы</w:t>
      </w:r>
      <w:proofErr w:type="spellEnd"/>
      <w:r w:rsidRPr="00AA7BAE">
        <w:rPr>
          <w:rFonts w:ascii="Times New Roman" w:hAnsi="Times New Roman" w:cs="Times New Roman"/>
          <w:sz w:val="24"/>
          <w:szCs w:val="24"/>
        </w:rPr>
        <w:t xml:space="preserve"> мүмкін.</w:t>
      </w:r>
    </w:p>
    <w:p w:rsidR="003F47E9" w:rsidRDefault="003F47E9" w:rsidP="00304DEA">
      <w:pPr>
        <w:pStyle w:val="af5"/>
        <w:tabs>
          <w:tab w:val="left" w:pos="0"/>
        </w:tabs>
        <w:rPr>
          <w:rFonts w:ascii="Times New Roman" w:hAnsi="Times New Roman" w:cs="Times New Roman"/>
          <w:sz w:val="24"/>
          <w:szCs w:val="24"/>
          <w:lang w:val="kk-KZ"/>
        </w:rPr>
      </w:pPr>
    </w:p>
    <w:p w:rsidR="00304DEA" w:rsidRPr="00AA7BAE" w:rsidRDefault="00304DEA" w:rsidP="00304DEA">
      <w:pPr>
        <w:pStyle w:val="af5"/>
        <w:tabs>
          <w:tab w:val="left" w:pos="0"/>
        </w:tabs>
        <w:rPr>
          <w:rFonts w:ascii="Times New Roman" w:hAnsi="Times New Roman" w:cs="Times New Roman"/>
          <w:sz w:val="24"/>
          <w:szCs w:val="24"/>
        </w:rPr>
      </w:pPr>
      <w:proofErr w:type="spellStart"/>
      <w:r w:rsidRPr="00AA7BAE">
        <w:rPr>
          <w:rFonts w:ascii="Times New Roman" w:hAnsi="Times New Roman" w:cs="Times New Roman"/>
          <w:sz w:val="24"/>
          <w:szCs w:val="24"/>
        </w:rPr>
        <w:lastRenderedPageBreak/>
        <w:t>Ата-ана</w:t>
      </w:r>
      <w:proofErr w:type="spellEnd"/>
      <w:r w:rsidRPr="00AA7BAE">
        <w:rPr>
          <w:rFonts w:ascii="Times New Roman" w:hAnsi="Times New Roman" w:cs="Times New Roman"/>
          <w:sz w:val="24"/>
          <w:szCs w:val="24"/>
        </w:rPr>
        <w:t xml:space="preserve"> құқықтарына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бұл –</w:t>
      </w:r>
    </w:p>
    <w:p w:rsidR="00304DEA" w:rsidRPr="00AA7BAE" w:rsidRDefault="00304DEA" w:rsidP="00304DEA">
      <w:pPr>
        <w:pStyle w:val="af5"/>
        <w:numPr>
          <w:ilvl w:val="0"/>
          <w:numId w:val="3"/>
        </w:numPr>
        <w:tabs>
          <w:tab w:val="left" w:pos="0"/>
        </w:tabs>
        <w:rPr>
          <w:rFonts w:ascii="Times New Roman" w:hAnsi="Times New Roman" w:cs="Times New Roman"/>
          <w:sz w:val="24"/>
          <w:szCs w:val="24"/>
        </w:rPr>
      </w:pPr>
      <w:r w:rsidRPr="00AA7BAE">
        <w:rPr>
          <w:rFonts w:ascii="Times New Roman" w:hAnsi="Times New Roman" w:cs="Times New Roman"/>
          <w:sz w:val="24"/>
          <w:szCs w:val="24"/>
        </w:rPr>
        <w:t>ата-анасының (біреуінің) тәртібін оң жаққа өзгерту мүмкін болмаған жағдайда;</w:t>
      </w:r>
    </w:p>
    <w:p w:rsidR="00304DEA" w:rsidRPr="00AA7BAE" w:rsidRDefault="00304DEA" w:rsidP="00304DEA">
      <w:pPr>
        <w:pStyle w:val="af5"/>
        <w:numPr>
          <w:ilvl w:val="0"/>
          <w:numId w:val="3"/>
        </w:numPr>
        <w:tabs>
          <w:tab w:val="left" w:pos="0"/>
        </w:tabs>
        <w:rPr>
          <w:rFonts w:ascii="Times New Roman" w:hAnsi="Times New Roman" w:cs="Times New Roman"/>
          <w:sz w:val="24"/>
          <w:szCs w:val="24"/>
        </w:rPr>
      </w:pPr>
      <w:r w:rsidRPr="00AA7BAE">
        <w:rPr>
          <w:rFonts w:ascii="Times New Roman" w:hAnsi="Times New Roman" w:cs="Times New Roman"/>
          <w:sz w:val="24"/>
          <w:szCs w:val="24"/>
        </w:rPr>
        <w:t>тек сот арқылы;</w:t>
      </w:r>
    </w:p>
    <w:p w:rsidR="00304DEA" w:rsidRPr="00AA7BAE" w:rsidRDefault="00304DEA" w:rsidP="00304DEA">
      <w:pPr>
        <w:pStyle w:val="af5"/>
        <w:numPr>
          <w:ilvl w:val="0"/>
          <w:numId w:val="3"/>
        </w:numPr>
        <w:tabs>
          <w:tab w:val="left" w:pos="0"/>
        </w:tabs>
        <w:rPr>
          <w:rFonts w:ascii="Times New Roman" w:hAnsi="Times New Roman" w:cs="Times New Roman"/>
          <w:sz w:val="24"/>
          <w:szCs w:val="24"/>
        </w:rPr>
      </w:pPr>
      <w:r w:rsidRPr="00AA7BAE">
        <w:rPr>
          <w:rFonts w:ascii="Times New Roman" w:hAnsi="Times New Roman" w:cs="Times New Roman"/>
          <w:sz w:val="24"/>
          <w:szCs w:val="24"/>
        </w:rPr>
        <w:t xml:space="preserve">ата-ананың </w:t>
      </w:r>
      <w:proofErr w:type="spellStart"/>
      <w:r w:rsidRPr="00AA7BAE">
        <w:rPr>
          <w:rFonts w:ascii="Times New Roman" w:hAnsi="Times New Roman" w:cs="Times New Roman"/>
          <w:sz w:val="24"/>
          <w:szCs w:val="24"/>
        </w:rPr>
        <w:t>кесірінен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екеуі</w:t>
      </w:r>
      <w:proofErr w:type="spellEnd"/>
      <w:r w:rsidRPr="00AA7BAE">
        <w:rPr>
          <w:rFonts w:ascii="Times New Roman" w:hAnsi="Times New Roman" w:cs="Times New Roman"/>
          <w:sz w:val="24"/>
          <w:szCs w:val="24"/>
        </w:rPr>
        <w:t xml:space="preserve"> де) </w:t>
      </w:r>
      <w:proofErr w:type="spellStart"/>
      <w:r w:rsidRPr="00AA7BAE">
        <w:rPr>
          <w:rFonts w:ascii="Times New Roman" w:hAnsi="Times New Roman" w:cs="Times New Roman"/>
          <w:sz w:val="24"/>
          <w:szCs w:val="24"/>
        </w:rPr>
        <w:t>болуы</w:t>
      </w:r>
      <w:proofErr w:type="spellEnd"/>
      <w:r w:rsidRPr="00AA7BAE">
        <w:rPr>
          <w:rFonts w:ascii="Times New Roman" w:hAnsi="Times New Roman" w:cs="Times New Roman"/>
          <w:sz w:val="24"/>
          <w:szCs w:val="24"/>
        </w:rPr>
        <w:t xml:space="preserve"> мүмкін.</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t xml:space="preserve">Отбасыдағы жағдайға </w:t>
      </w:r>
      <w:proofErr w:type="spellStart"/>
      <w:r w:rsidRPr="00AA7BAE">
        <w:rPr>
          <w:rFonts w:ascii="Times New Roman" w:hAnsi="Times New Roman" w:cs="Times New Roman"/>
          <w:sz w:val="24"/>
          <w:szCs w:val="24"/>
        </w:rPr>
        <w:t>байланысты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ата-аналарға </w:t>
      </w:r>
      <w:proofErr w:type="spellStart"/>
      <w:r w:rsidRPr="00AA7BAE">
        <w:rPr>
          <w:rFonts w:ascii="Times New Roman" w:hAnsi="Times New Roman" w:cs="Times New Roman"/>
          <w:sz w:val="24"/>
          <w:szCs w:val="24"/>
        </w:rPr>
        <w:t>келесідей</w:t>
      </w:r>
      <w:proofErr w:type="spellEnd"/>
      <w:r w:rsidRPr="00AA7BAE">
        <w:rPr>
          <w:rFonts w:ascii="Times New Roman" w:hAnsi="Times New Roman" w:cs="Times New Roman"/>
          <w:sz w:val="24"/>
          <w:szCs w:val="24"/>
        </w:rPr>
        <w:t xml:space="preserve"> мүмкіндіктер туғызады: әлеуметтік  патронат, әңгімелесу қорғаншы және қамқоршы  органдардың </w:t>
      </w:r>
      <w:proofErr w:type="spellStart"/>
      <w:r w:rsidRPr="00AA7BAE">
        <w:rPr>
          <w:rFonts w:ascii="Times New Roman" w:hAnsi="Times New Roman" w:cs="Times New Roman"/>
          <w:sz w:val="24"/>
          <w:szCs w:val="24"/>
        </w:rPr>
        <w:t>ескертуі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ішкі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істер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органдары</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сот тәртібімен жүргізіледі.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істер</w:t>
      </w:r>
      <w:proofErr w:type="spellEnd"/>
      <w:r w:rsidRPr="00AA7BAE">
        <w:rPr>
          <w:rFonts w:ascii="Times New Roman" w:hAnsi="Times New Roman" w:cs="Times New Roman"/>
          <w:sz w:val="24"/>
          <w:szCs w:val="24"/>
        </w:rPr>
        <w:t xml:space="preserve"> ата-аналардың біреуінің (олардың орнындағы адамдардың), кәмелетке толмаған балалардың құқықтарын қорғау жөніндегі </w:t>
      </w:r>
      <w:proofErr w:type="spellStart"/>
      <w:r w:rsidRPr="00AA7BAE">
        <w:rPr>
          <w:rFonts w:ascii="Times New Roman" w:hAnsi="Times New Roman" w:cs="Times New Roman"/>
          <w:sz w:val="24"/>
          <w:szCs w:val="24"/>
        </w:rPr>
        <w:t>міндеттер</w:t>
      </w:r>
      <w:proofErr w:type="spellEnd"/>
      <w:r w:rsidRPr="00AA7BAE">
        <w:rPr>
          <w:rFonts w:ascii="Times New Roman" w:hAnsi="Times New Roman" w:cs="Times New Roman"/>
          <w:sz w:val="24"/>
          <w:szCs w:val="24"/>
        </w:rPr>
        <w:t xml:space="preserve"> жүктеген органдардың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ұйымдардың (қорғаншы және қамқоршы органдардың, кәмелетке толмағандардың </w:t>
      </w:r>
      <w:proofErr w:type="spellStart"/>
      <w:r w:rsidRPr="00AA7BAE">
        <w:rPr>
          <w:rFonts w:ascii="Times New Roman" w:hAnsi="Times New Roman" w:cs="Times New Roman"/>
          <w:sz w:val="24"/>
          <w:szCs w:val="24"/>
        </w:rPr>
        <w:t>істері</w:t>
      </w:r>
      <w:proofErr w:type="spellEnd"/>
      <w:r w:rsidRPr="00AA7BAE">
        <w:rPr>
          <w:rFonts w:ascii="Times New Roman" w:hAnsi="Times New Roman" w:cs="Times New Roman"/>
          <w:sz w:val="24"/>
          <w:szCs w:val="24"/>
        </w:rPr>
        <w:t xml:space="preserve"> жөніндегі комиссияның </w:t>
      </w:r>
      <w:proofErr w:type="spellStart"/>
      <w:r w:rsidRPr="00AA7BAE">
        <w:rPr>
          <w:rFonts w:ascii="Times New Roman" w:hAnsi="Times New Roman" w:cs="Times New Roman"/>
          <w:sz w:val="24"/>
          <w:szCs w:val="24"/>
        </w:rPr>
        <w:t>жетім</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балалар</w:t>
      </w:r>
      <w:proofErr w:type="spellEnd"/>
      <w:r w:rsidRPr="00AA7BAE">
        <w:rPr>
          <w:rFonts w:ascii="Times New Roman" w:hAnsi="Times New Roman" w:cs="Times New Roman"/>
          <w:sz w:val="24"/>
          <w:szCs w:val="24"/>
        </w:rPr>
        <w:t xml:space="preserve"> мен ата-анасының қамқорлығынсыз қалған балаларға арналған мекемелердің және басқаларының) </w:t>
      </w:r>
      <w:proofErr w:type="spellStart"/>
      <w:r w:rsidRPr="00AA7BAE">
        <w:rPr>
          <w:rFonts w:ascii="Times New Roman" w:hAnsi="Times New Roman" w:cs="Times New Roman"/>
          <w:sz w:val="24"/>
          <w:szCs w:val="24"/>
        </w:rPr>
        <w:t>арызы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бойынша</w:t>
      </w:r>
      <w:proofErr w:type="spellEnd"/>
      <w:r w:rsidRPr="00AA7BAE">
        <w:rPr>
          <w:rFonts w:ascii="Times New Roman" w:hAnsi="Times New Roman" w:cs="Times New Roman"/>
          <w:sz w:val="24"/>
          <w:szCs w:val="24"/>
        </w:rPr>
        <w:t xml:space="preserve">, сондай-ақ прокурордың </w:t>
      </w:r>
      <w:proofErr w:type="spellStart"/>
      <w:r w:rsidRPr="00AA7BAE">
        <w:rPr>
          <w:rFonts w:ascii="Times New Roman" w:hAnsi="Times New Roman" w:cs="Times New Roman"/>
          <w:sz w:val="24"/>
          <w:szCs w:val="24"/>
        </w:rPr>
        <w:t>талабы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бойынша</w:t>
      </w:r>
      <w:proofErr w:type="spellEnd"/>
      <w:r w:rsidRPr="00AA7BAE">
        <w:rPr>
          <w:rFonts w:ascii="Times New Roman" w:hAnsi="Times New Roman" w:cs="Times New Roman"/>
          <w:sz w:val="24"/>
          <w:szCs w:val="24"/>
        </w:rPr>
        <w:t xml:space="preserve"> қаралады.</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істі</w:t>
      </w:r>
      <w:proofErr w:type="spellEnd"/>
      <w:r w:rsidRPr="00AA7BAE">
        <w:rPr>
          <w:rFonts w:ascii="Times New Roman" w:hAnsi="Times New Roman" w:cs="Times New Roman"/>
          <w:sz w:val="24"/>
          <w:szCs w:val="24"/>
        </w:rPr>
        <w:t xml:space="preserve"> қарау </w:t>
      </w:r>
      <w:proofErr w:type="spellStart"/>
      <w:r w:rsidRPr="00AA7BAE">
        <w:rPr>
          <w:rFonts w:ascii="Times New Roman" w:hAnsi="Times New Roman" w:cs="Times New Roman"/>
          <w:sz w:val="24"/>
          <w:szCs w:val="24"/>
        </w:rPr>
        <w:t>кезінде</w:t>
      </w:r>
      <w:proofErr w:type="spellEnd"/>
      <w:r w:rsidRPr="00AA7BAE">
        <w:rPr>
          <w:rFonts w:ascii="Times New Roman" w:hAnsi="Times New Roman" w:cs="Times New Roman"/>
          <w:sz w:val="24"/>
          <w:szCs w:val="24"/>
        </w:rPr>
        <w:t xml:space="preserve"> сот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айырылған </w:t>
      </w:r>
      <w:proofErr w:type="spellStart"/>
      <w:r w:rsidRPr="00AA7BAE">
        <w:rPr>
          <w:rFonts w:ascii="Times New Roman" w:hAnsi="Times New Roman" w:cs="Times New Roman"/>
          <w:sz w:val="24"/>
          <w:szCs w:val="24"/>
        </w:rPr>
        <w:t>ата-аналардан</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алимент</w:t>
      </w:r>
      <w:proofErr w:type="spellEnd"/>
      <w:r w:rsidRPr="00AA7BAE">
        <w:rPr>
          <w:rFonts w:ascii="Times New Roman" w:hAnsi="Times New Roman" w:cs="Times New Roman"/>
          <w:sz w:val="24"/>
          <w:szCs w:val="24"/>
        </w:rPr>
        <w:t xml:space="preserve"> өндіріп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мәселені </w:t>
      </w:r>
      <w:proofErr w:type="spellStart"/>
      <w:r w:rsidRPr="00AA7BAE">
        <w:rPr>
          <w:rFonts w:ascii="Times New Roman" w:hAnsi="Times New Roman" w:cs="Times New Roman"/>
          <w:sz w:val="24"/>
          <w:szCs w:val="24"/>
        </w:rPr>
        <w:t>шешеді</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айырудың </w:t>
      </w:r>
      <w:proofErr w:type="spellStart"/>
      <w:r w:rsidRPr="00AA7BAE">
        <w:rPr>
          <w:rFonts w:ascii="Times New Roman" w:hAnsi="Times New Roman" w:cs="Times New Roman"/>
          <w:sz w:val="24"/>
          <w:szCs w:val="24"/>
        </w:rPr>
        <w:t>салдары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балалармен</w:t>
      </w:r>
      <w:proofErr w:type="spellEnd"/>
      <w:r w:rsidRPr="00AA7BAE">
        <w:rPr>
          <w:rFonts w:ascii="Times New Roman" w:hAnsi="Times New Roman" w:cs="Times New Roman"/>
          <w:sz w:val="24"/>
          <w:szCs w:val="24"/>
        </w:rPr>
        <w:t xml:space="preserve"> туыстық </w:t>
      </w:r>
      <w:proofErr w:type="spellStart"/>
      <w:r w:rsidRPr="00AA7BAE">
        <w:rPr>
          <w:rFonts w:ascii="Times New Roman" w:hAnsi="Times New Roman" w:cs="Times New Roman"/>
          <w:sz w:val="24"/>
          <w:szCs w:val="24"/>
        </w:rPr>
        <w:t>фактісіне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негізделген</w:t>
      </w:r>
      <w:proofErr w:type="spellEnd"/>
      <w:r w:rsidRPr="00AA7BAE">
        <w:rPr>
          <w:rFonts w:ascii="Times New Roman" w:hAnsi="Times New Roman" w:cs="Times New Roman"/>
          <w:sz w:val="24"/>
          <w:szCs w:val="24"/>
        </w:rPr>
        <w:t xml:space="preserve">  барлық құқықтардан, оның </w:t>
      </w:r>
      <w:proofErr w:type="spellStart"/>
      <w:r w:rsidRPr="00AA7BAE">
        <w:rPr>
          <w:rFonts w:ascii="Times New Roman" w:hAnsi="Times New Roman" w:cs="Times New Roman"/>
          <w:sz w:val="24"/>
          <w:szCs w:val="24"/>
        </w:rPr>
        <w:t>ішінде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одан</w:t>
      </w:r>
      <w:proofErr w:type="spellEnd"/>
      <w:r w:rsidRPr="00AA7BAE">
        <w:rPr>
          <w:rFonts w:ascii="Times New Roman" w:hAnsi="Times New Roman" w:cs="Times New Roman"/>
          <w:sz w:val="24"/>
          <w:szCs w:val="24"/>
        </w:rPr>
        <w:t xml:space="preserve"> асырауға қаражат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сондай-ақ </w:t>
      </w:r>
      <w:proofErr w:type="spellStart"/>
      <w:r w:rsidRPr="00AA7BAE">
        <w:rPr>
          <w:rFonts w:ascii="Times New Roman" w:hAnsi="Times New Roman" w:cs="Times New Roman"/>
          <w:sz w:val="24"/>
          <w:szCs w:val="24"/>
        </w:rPr>
        <w:t>балалары</w:t>
      </w:r>
      <w:proofErr w:type="spellEnd"/>
      <w:r w:rsidRPr="00AA7BAE">
        <w:rPr>
          <w:rFonts w:ascii="Times New Roman" w:hAnsi="Times New Roman" w:cs="Times New Roman"/>
          <w:sz w:val="24"/>
          <w:szCs w:val="24"/>
        </w:rPr>
        <w:t xml:space="preserve"> бар </w:t>
      </w:r>
      <w:proofErr w:type="spellStart"/>
      <w:r w:rsidRPr="00AA7BAE">
        <w:rPr>
          <w:rFonts w:ascii="Times New Roman" w:hAnsi="Times New Roman" w:cs="Times New Roman"/>
          <w:sz w:val="24"/>
          <w:szCs w:val="24"/>
        </w:rPr>
        <w:t>азаматтар</w:t>
      </w:r>
      <w:proofErr w:type="spellEnd"/>
      <w:r w:rsidRPr="00AA7BAE">
        <w:rPr>
          <w:rFonts w:ascii="Times New Roman" w:hAnsi="Times New Roman" w:cs="Times New Roman"/>
          <w:sz w:val="24"/>
          <w:szCs w:val="24"/>
        </w:rPr>
        <w:t xml:space="preserve"> үшін </w:t>
      </w:r>
      <w:proofErr w:type="spellStart"/>
      <w:r w:rsidRPr="00AA7BAE">
        <w:rPr>
          <w:rFonts w:ascii="Times New Roman" w:hAnsi="Times New Roman" w:cs="Times New Roman"/>
          <w:sz w:val="24"/>
          <w:szCs w:val="24"/>
        </w:rPr>
        <w:t>белгіленген</w:t>
      </w:r>
      <w:proofErr w:type="spellEnd"/>
      <w:r w:rsidRPr="00AA7BAE">
        <w:rPr>
          <w:rFonts w:ascii="Times New Roman" w:hAnsi="Times New Roman" w:cs="Times New Roman"/>
          <w:sz w:val="24"/>
          <w:szCs w:val="24"/>
        </w:rPr>
        <w:t xml:space="preserve"> жеңілдіктер мен </w:t>
      </w:r>
      <w:proofErr w:type="spellStart"/>
      <w:r w:rsidRPr="00AA7BAE">
        <w:rPr>
          <w:rFonts w:ascii="Times New Roman" w:hAnsi="Times New Roman" w:cs="Times New Roman"/>
          <w:sz w:val="24"/>
          <w:szCs w:val="24"/>
        </w:rPr>
        <w:t>мемлекеттік</w:t>
      </w:r>
      <w:proofErr w:type="spellEnd"/>
      <w:r w:rsidRPr="00AA7BAE">
        <w:rPr>
          <w:rFonts w:ascii="Times New Roman" w:hAnsi="Times New Roman" w:cs="Times New Roman"/>
          <w:sz w:val="24"/>
          <w:szCs w:val="24"/>
        </w:rPr>
        <w:t xml:space="preserve"> жәрдемақылар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құқықтарынан айырылуға әкеп соғады.</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құқығынан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ата-аналарды</w:t>
      </w:r>
      <w:proofErr w:type="spellEnd"/>
      <w:r w:rsidRPr="00AA7BAE">
        <w:rPr>
          <w:rFonts w:ascii="Times New Roman" w:hAnsi="Times New Roman" w:cs="Times New Roman"/>
          <w:sz w:val="24"/>
          <w:szCs w:val="24"/>
        </w:rPr>
        <w:t xml:space="preserve"> өз </w:t>
      </w:r>
      <w:proofErr w:type="spellStart"/>
      <w:r w:rsidRPr="00AA7BAE">
        <w:rPr>
          <w:rFonts w:ascii="Times New Roman" w:hAnsi="Times New Roman" w:cs="Times New Roman"/>
          <w:sz w:val="24"/>
          <w:szCs w:val="24"/>
        </w:rPr>
        <w:t>баласын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асырау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міндетінен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босатпайды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ол</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асырап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арқылы тоқтатылады.</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t xml:space="preserve">Бала мен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  айырылған ата-ананың </w:t>
      </w:r>
      <w:proofErr w:type="spellStart"/>
      <w:r w:rsidRPr="00AA7BAE">
        <w:rPr>
          <w:rFonts w:ascii="Times New Roman" w:hAnsi="Times New Roman" w:cs="Times New Roman"/>
          <w:sz w:val="24"/>
          <w:szCs w:val="24"/>
        </w:rPr>
        <w:t>одан</w:t>
      </w:r>
      <w:proofErr w:type="spellEnd"/>
      <w:r w:rsidRPr="00AA7BAE">
        <w:rPr>
          <w:rFonts w:ascii="Times New Roman" w:hAnsi="Times New Roman" w:cs="Times New Roman"/>
          <w:sz w:val="24"/>
          <w:szCs w:val="24"/>
        </w:rPr>
        <w:t xml:space="preserve"> әрі </w:t>
      </w:r>
      <w:proofErr w:type="spellStart"/>
      <w:r w:rsidRPr="00AA7BAE">
        <w:rPr>
          <w:rFonts w:ascii="Times New Roman" w:hAnsi="Times New Roman" w:cs="Times New Roman"/>
          <w:sz w:val="24"/>
          <w:szCs w:val="24"/>
        </w:rPr>
        <w:t>бірге</w:t>
      </w:r>
      <w:proofErr w:type="spellEnd"/>
      <w:r w:rsidRPr="00AA7BAE">
        <w:rPr>
          <w:rFonts w:ascii="Times New Roman" w:hAnsi="Times New Roman" w:cs="Times New Roman"/>
          <w:sz w:val="24"/>
          <w:szCs w:val="24"/>
        </w:rPr>
        <w:t xml:space="preserve"> тұруы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мәселе сот тәртібімен </w:t>
      </w:r>
      <w:proofErr w:type="spellStart"/>
      <w:r w:rsidRPr="00AA7BAE">
        <w:rPr>
          <w:rFonts w:ascii="Times New Roman" w:hAnsi="Times New Roman" w:cs="Times New Roman"/>
          <w:sz w:val="24"/>
          <w:szCs w:val="24"/>
        </w:rPr>
        <w:t>шешіледі</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Ата-анасы</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айырылған бала </w:t>
      </w:r>
      <w:proofErr w:type="spellStart"/>
      <w:r w:rsidRPr="00AA7BAE">
        <w:rPr>
          <w:rFonts w:ascii="Times New Roman" w:hAnsi="Times New Roman" w:cs="Times New Roman"/>
          <w:sz w:val="24"/>
          <w:szCs w:val="24"/>
        </w:rPr>
        <w:t>ата-анасымен</w:t>
      </w:r>
      <w:proofErr w:type="spellEnd"/>
      <w:r w:rsidRPr="00AA7BAE">
        <w:rPr>
          <w:rFonts w:ascii="Times New Roman" w:hAnsi="Times New Roman" w:cs="Times New Roman"/>
          <w:sz w:val="24"/>
          <w:szCs w:val="24"/>
        </w:rPr>
        <w:t xml:space="preserve"> және басқа да </w:t>
      </w:r>
      <w:proofErr w:type="spellStart"/>
      <w:r w:rsidRPr="00AA7BAE">
        <w:rPr>
          <w:rFonts w:ascii="Times New Roman" w:hAnsi="Times New Roman" w:cs="Times New Roman"/>
          <w:sz w:val="24"/>
          <w:szCs w:val="24"/>
        </w:rPr>
        <w:t>туыстарымен</w:t>
      </w:r>
      <w:proofErr w:type="spellEnd"/>
      <w:r w:rsidRPr="00AA7BAE">
        <w:rPr>
          <w:rFonts w:ascii="Times New Roman" w:hAnsi="Times New Roman" w:cs="Times New Roman"/>
          <w:sz w:val="24"/>
          <w:szCs w:val="24"/>
        </w:rPr>
        <w:t xml:space="preserve"> туыстық </w:t>
      </w:r>
      <w:proofErr w:type="spellStart"/>
      <w:r w:rsidRPr="00AA7BAE">
        <w:rPr>
          <w:rFonts w:ascii="Times New Roman" w:hAnsi="Times New Roman" w:cs="Times New Roman"/>
          <w:sz w:val="24"/>
          <w:szCs w:val="24"/>
        </w:rPr>
        <w:t>фактісіне</w:t>
      </w:r>
      <w:proofErr w:type="spellEnd"/>
      <w:r w:rsidRPr="00AA7BAE">
        <w:rPr>
          <w:rFonts w:ascii="Times New Roman" w:hAnsi="Times New Roman" w:cs="Times New Roman"/>
          <w:sz w:val="24"/>
          <w:szCs w:val="24"/>
        </w:rPr>
        <w:t xml:space="preserve">, оның </w:t>
      </w:r>
      <w:proofErr w:type="spellStart"/>
      <w:r w:rsidRPr="00AA7BAE">
        <w:rPr>
          <w:rFonts w:ascii="Times New Roman" w:hAnsi="Times New Roman" w:cs="Times New Roman"/>
          <w:sz w:val="24"/>
          <w:szCs w:val="24"/>
        </w:rPr>
        <w:t>ішінде</w:t>
      </w:r>
      <w:proofErr w:type="spellEnd"/>
      <w:r w:rsidRPr="00AA7BAE">
        <w:rPr>
          <w:rFonts w:ascii="Times New Roman" w:hAnsi="Times New Roman" w:cs="Times New Roman"/>
          <w:sz w:val="24"/>
          <w:szCs w:val="24"/>
        </w:rPr>
        <w:t xml:space="preserve"> тұра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құқығына </w:t>
      </w:r>
      <w:proofErr w:type="spellStart"/>
      <w:r w:rsidRPr="00AA7BAE">
        <w:rPr>
          <w:rFonts w:ascii="Times New Roman" w:hAnsi="Times New Roman" w:cs="Times New Roman"/>
          <w:sz w:val="24"/>
          <w:szCs w:val="24"/>
        </w:rPr>
        <w:t>негізделген</w:t>
      </w:r>
      <w:proofErr w:type="spellEnd"/>
      <w:r w:rsidRPr="00AA7BAE">
        <w:rPr>
          <w:rFonts w:ascii="Times New Roman" w:hAnsi="Times New Roman" w:cs="Times New Roman"/>
          <w:sz w:val="24"/>
          <w:szCs w:val="24"/>
        </w:rPr>
        <w:t xml:space="preserve"> тұрғын үй-жайға </w:t>
      </w:r>
      <w:proofErr w:type="spellStart"/>
      <w:r w:rsidRPr="00AA7BAE">
        <w:rPr>
          <w:rFonts w:ascii="Times New Roman" w:hAnsi="Times New Roman" w:cs="Times New Roman"/>
          <w:sz w:val="24"/>
          <w:szCs w:val="24"/>
        </w:rPr>
        <w:t>меншік</w:t>
      </w:r>
      <w:proofErr w:type="spellEnd"/>
      <w:r w:rsidRPr="00AA7BAE">
        <w:rPr>
          <w:rFonts w:ascii="Times New Roman" w:hAnsi="Times New Roman" w:cs="Times New Roman"/>
          <w:sz w:val="24"/>
          <w:szCs w:val="24"/>
        </w:rPr>
        <w:t xml:space="preserve"> құқығын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тұрғын үй-жайды </w:t>
      </w:r>
      <w:proofErr w:type="spellStart"/>
      <w:r w:rsidRPr="00AA7BAE">
        <w:rPr>
          <w:rFonts w:ascii="Times New Roman" w:hAnsi="Times New Roman" w:cs="Times New Roman"/>
          <w:sz w:val="24"/>
          <w:szCs w:val="24"/>
        </w:rPr>
        <w:t>пайдалану</w:t>
      </w:r>
      <w:proofErr w:type="spellEnd"/>
      <w:r w:rsidRPr="00AA7BAE">
        <w:rPr>
          <w:rFonts w:ascii="Times New Roman" w:hAnsi="Times New Roman" w:cs="Times New Roman"/>
          <w:sz w:val="24"/>
          <w:szCs w:val="24"/>
        </w:rPr>
        <w:t xml:space="preserve"> құқығын, сондай-ақ мүліктік құқықтарын сақтап қалады.</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t xml:space="preserve">Баланы басқа ата-анаға беру мүмкін болмаған </w:t>
      </w:r>
      <w:proofErr w:type="spellStart"/>
      <w:r w:rsidRPr="00AA7BAE">
        <w:rPr>
          <w:rFonts w:ascii="Times New Roman" w:hAnsi="Times New Roman" w:cs="Times New Roman"/>
          <w:sz w:val="24"/>
          <w:szCs w:val="24"/>
        </w:rPr>
        <w:t>кезде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ата-анасының </w:t>
      </w:r>
      <w:proofErr w:type="spellStart"/>
      <w:r w:rsidRPr="00AA7BAE">
        <w:rPr>
          <w:rFonts w:ascii="Times New Roman" w:hAnsi="Times New Roman" w:cs="Times New Roman"/>
          <w:sz w:val="24"/>
          <w:szCs w:val="24"/>
        </w:rPr>
        <w:t>екеуі</w:t>
      </w:r>
      <w:proofErr w:type="spellEnd"/>
      <w:r w:rsidRPr="00AA7BAE">
        <w:rPr>
          <w:rFonts w:ascii="Times New Roman" w:hAnsi="Times New Roman" w:cs="Times New Roman"/>
          <w:sz w:val="24"/>
          <w:szCs w:val="24"/>
        </w:rPr>
        <w:t xml:space="preserve"> де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айырылған жағдайда бала қорғаншы және қамқоршы  органның  қамқорлығына </w:t>
      </w:r>
      <w:proofErr w:type="spellStart"/>
      <w:r w:rsidRPr="00AA7BAE">
        <w:rPr>
          <w:rFonts w:ascii="Times New Roman" w:hAnsi="Times New Roman" w:cs="Times New Roman"/>
          <w:sz w:val="24"/>
          <w:szCs w:val="24"/>
        </w:rPr>
        <w:t>беріледі</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айырылған  ата-аналардың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 xml:space="preserve">) өтініш </w:t>
      </w:r>
      <w:proofErr w:type="spellStart"/>
      <w:r w:rsidRPr="00AA7BAE">
        <w:rPr>
          <w:rFonts w:ascii="Times New Roman" w:hAnsi="Times New Roman" w:cs="Times New Roman"/>
          <w:sz w:val="24"/>
          <w:szCs w:val="24"/>
        </w:rPr>
        <w:t>бойынша</w:t>
      </w:r>
      <w:proofErr w:type="spellEnd"/>
      <w:r w:rsidRPr="00AA7BAE">
        <w:rPr>
          <w:rFonts w:ascii="Times New Roman" w:hAnsi="Times New Roman" w:cs="Times New Roman"/>
          <w:sz w:val="24"/>
          <w:szCs w:val="24"/>
        </w:rPr>
        <w:t xml:space="preserve"> қорғаншы және қамқоршы орган, </w:t>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бұл балаға </w:t>
      </w:r>
      <w:proofErr w:type="spellStart"/>
      <w:r w:rsidRPr="00AA7BAE">
        <w:rPr>
          <w:rFonts w:ascii="Times New Roman" w:hAnsi="Times New Roman" w:cs="Times New Roman"/>
          <w:sz w:val="24"/>
          <w:szCs w:val="24"/>
        </w:rPr>
        <w:t>зиянды</w:t>
      </w:r>
      <w:proofErr w:type="spellEnd"/>
      <w:r w:rsidRPr="00AA7BAE">
        <w:rPr>
          <w:rFonts w:ascii="Times New Roman" w:hAnsi="Times New Roman" w:cs="Times New Roman"/>
          <w:sz w:val="24"/>
          <w:szCs w:val="24"/>
        </w:rPr>
        <w:t xml:space="preserve"> ықпал </w:t>
      </w:r>
      <w:proofErr w:type="spellStart"/>
      <w:r w:rsidRPr="00AA7BAE">
        <w:rPr>
          <w:rFonts w:ascii="Times New Roman" w:hAnsi="Times New Roman" w:cs="Times New Roman"/>
          <w:sz w:val="24"/>
          <w:szCs w:val="24"/>
        </w:rPr>
        <w:t>етпесе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баламен</w:t>
      </w:r>
      <w:proofErr w:type="spellEnd"/>
      <w:r w:rsidRPr="00AA7BAE">
        <w:rPr>
          <w:rFonts w:ascii="Times New Roman" w:hAnsi="Times New Roman" w:cs="Times New Roman"/>
          <w:sz w:val="24"/>
          <w:szCs w:val="24"/>
        </w:rPr>
        <w:t xml:space="preserve"> жолығуға рұқсат </w:t>
      </w:r>
      <w:proofErr w:type="spellStart"/>
      <w:r w:rsidRPr="00AA7BAE">
        <w:rPr>
          <w:rFonts w:ascii="Times New Roman" w:hAnsi="Times New Roman" w:cs="Times New Roman"/>
          <w:sz w:val="24"/>
          <w:szCs w:val="24"/>
        </w:rPr>
        <w:t>ете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алады</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Ата-анасы</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айырылған жағдайда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асырап</w:t>
      </w:r>
      <w:proofErr w:type="spellEnd"/>
      <w:r w:rsidRPr="00AA7BAE">
        <w:rPr>
          <w:rFonts w:ascii="Times New Roman" w:hAnsi="Times New Roman" w:cs="Times New Roman"/>
          <w:sz w:val="24"/>
          <w:szCs w:val="24"/>
        </w:rPr>
        <w:t xml:space="preserve"> алуға </w:t>
      </w:r>
      <w:proofErr w:type="spellStart"/>
      <w:r w:rsidRPr="00AA7BAE">
        <w:rPr>
          <w:rFonts w:ascii="Times New Roman" w:hAnsi="Times New Roman" w:cs="Times New Roman"/>
          <w:sz w:val="24"/>
          <w:szCs w:val="24"/>
        </w:rPr>
        <w:t>ата-ананы</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сот </w:t>
      </w:r>
      <w:proofErr w:type="spellStart"/>
      <w:r w:rsidRPr="00AA7BAE">
        <w:rPr>
          <w:rFonts w:ascii="Times New Roman" w:hAnsi="Times New Roman" w:cs="Times New Roman"/>
          <w:sz w:val="24"/>
          <w:szCs w:val="24"/>
        </w:rPr>
        <w:t>шешім</w:t>
      </w:r>
      <w:proofErr w:type="spellEnd"/>
      <w:r w:rsidRPr="00AA7BAE">
        <w:rPr>
          <w:rFonts w:ascii="Times New Roman" w:hAnsi="Times New Roman" w:cs="Times New Roman"/>
          <w:sz w:val="24"/>
          <w:szCs w:val="24"/>
        </w:rPr>
        <w:t xml:space="preserve"> шығарған күннен </w:t>
      </w:r>
      <w:proofErr w:type="spellStart"/>
      <w:r w:rsidRPr="00AA7BAE">
        <w:rPr>
          <w:rFonts w:ascii="Times New Roman" w:hAnsi="Times New Roman" w:cs="Times New Roman"/>
          <w:sz w:val="24"/>
          <w:szCs w:val="24"/>
        </w:rPr>
        <w:t>бастап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кемінде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алты</w:t>
      </w:r>
      <w:proofErr w:type="spellEnd"/>
      <w:r w:rsidRPr="00AA7BAE">
        <w:rPr>
          <w:rFonts w:ascii="Times New Roman" w:hAnsi="Times New Roman" w:cs="Times New Roman"/>
          <w:sz w:val="24"/>
          <w:szCs w:val="24"/>
        </w:rPr>
        <w:t xml:space="preserve"> ай өткенде </w:t>
      </w:r>
      <w:proofErr w:type="spellStart"/>
      <w:r w:rsidRPr="00AA7BAE">
        <w:rPr>
          <w:rFonts w:ascii="Times New Roman" w:hAnsi="Times New Roman" w:cs="Times New Roman"/>
          <w:sz w:val="24"/>
          <w:szCs w:val="24"/>
        </w:rPr>
        <w:t>жол</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беріледі</w:t>
      </w:r>
      <w:proofErr w:type="spellEnd"/>
      <w:r w:rsidRPr="00AA7BAE">
        <w:rPr>
          <w:rFonts w:ascii="Times New Roman" w:hAnsi="Times New Roman" w:cs="Times New Roman"/>
          <w:sz w:val="24"/>
          <w:szCs w:val="24"/>
        </w:rPr>
        <w:t>.</w:t>
      </w:r>
      <w:r w:rsidRPr="00AA7BAE">
        <w:rPr>
          <w:rFonts w:ascii="Times New Roman" w:hAnsi="Times New Roman" w:cs="Times New Roman"/>
          <w:sz w:val="24"/>
          <w:szCs w:val="24"/>
        </w:rPr>
        <w:tab/>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 xml:space="preserve">), мінез-құлқын, тұрмыс-салтын және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тәрбиелеуге көзқарасын өзгертсе, олардың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 қалпына </w:t>
      </w:r>
      <w:proofErr w:type="spellStart"/>
      <w:r w:rsidRPr="00AA7BAE">
        <w:rPr>
          <w:rFonts w:ascii="Times New Roman" w:hAnsi="Times New Roman" w:cs="Times New Roman"/>
          <w:sz w:val="24"/>
          <w:szCs w:val="24"/>
        </w:rPr>
        <w:t>келтірілуі</w:t>
      </w:r>
      <w:proofErr w:type="spellEnd"/>
      <w:r w:rsidRPr="00AA7BAE">
        <w:rPr>
          <w:rFonts w:ascii="Times New Roman" w:hAnsi="Times New Roman" w:cs="Times New Roman"/>
          <w:sz w:val="24"/>
          <w:szCs w:val="24"/>
        </w:rPr>
        <w:t xml:space="preserve"> мүмкін.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қалпына </w:t>
      </w:r>
      <w:proofErr w:type="spellStart"/>
      <w:r w:rsidRPr="00AA7BAE">
        <w:rPr>
          <w:rFonts w:ascii="Times New Roman" w:hAnsi="Times New Roman" w:cs="Times New Roman"/>
          <w:sz w:val="24"/>
          <w:szCs w:val="24"/>
        </w:rPr>
        <w:t>келтіру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айырылған ата-ананың </w:t>
      </w:r>
      <w:proofErr w:type="spellStart"/>
      <w:r w:rsidRPr="00AA7BAE">
        <w:rPr>
          <w:rFonts w:ascii="Times New Roman" w:hAnsi="Times New Roman" w:cs="Times New Roman"/>
          <w:sz w:val="24"/>
          <w:szCs w:val="24"/>
        </w:rPr>
        <w:t>арызы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бойынша</w:t>
      </w:r>
      <w:proofErr w:type="spellEnd"/>
      <w:r w:rsidRPr="00AA7BAE">
        <w:rPr>
          <w:rFonts w:ascii="Times New Roman" w:hAnsi="Times New Roman" w:cs="Times New Roman"/>
          <w:sz w:val="24"/>
          <w:szCs w:val="24"/>
        </w:rPr>
        <w:t xml:space="preserve"> сот тәртібімен жүзеге </w:t>
      </w:r>
      <w:proofErr w:type="spellStart"/>
      <w:r w:rsidRPr="00AA7BAE">
        <w:rPr>
          <w:rFonts w:ascii="Times New Roman" w:hAnsi="Times New Roman" w:cs="Times New Roman"/>
          <w:sz w:val="24"/>
          <w:szCs w:val="24"/>
        </w:rPr>
        <w:t>асырылады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қалпына </w:t>
      </w:r>
      <w:proofErr w:type="spellStart"/>
      <w:r w:rsidRPr="00AA7BAE">
        <w:rPr>
          <w:rFonts w:ascii="Times New Roman" w:hAnsi="Times New Roman" w:cs="Times New Roman"/>
          <w:sz w:val="24"/>
          <w:szCs w:val="24"/>
        </w:rPr>
        <w:t>келтіру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істер</w:t>
      </w:r>
      <w:proofErr w:type="spellEnd"/>
      <w:r w:rsidRPr="00AA7BAE">
        <w:rPr>
          <w:rFonts w:ascii="Times New Roman" w:hAnsi="Times New Roman" w:cs="Times New Roman"/>
          <w:sz w:val="24"/>
          <w:szCs w:val="24"/>
        </w:rPr>
        <w:t xml:space="preserve"> қорғаншы және қамқоршы органдардың, сондай-ақ прокурордың қатысуымен қаралады.</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қалпына </w:t>
      </w:r>
      <w:proofErr w:type="spellStart"/>
      <w:r w:rsidRPr="00AA7BAE">
        <w:rPr>
          <w:rFonts w:ascii="Times New Roman" w:hAnsi="Times New Roman" w:cs="Times New Roman"/>
          <w:sz w:val="24"/>
          <w:szCs w:val="24"/>
        </w:rPr>
        <w:t>келтіру</w:t>
      </w:r>
      <w:proofErr w:type="spellEnd"/>
      <w:r w:rsidRPr="00AA7BAE">
        <w:rPr>
          <w:rFonts w:ascii="Times New Roman" w:hAnsi="Times New Roman" w:cs="Times New Roman"/>
          <w:sz w:val="24"/>
          <w:szCs w:val="24"/>
        </w:rPr>
        <w:t xml:space="preserve"> баланың мүдделеріне қайшы </w:t>
      </w:r>
      <w:proofErr w:type="spellStart"/>
      <w:r w:rsidRPr="00AA7BAE">
        <w:rPr>
          <w:rFonts w:ascii="Times New Roman" w:hAnsi="Times New Roman" w:cs="Times New Roman"/>
          <w:sz w:val="24"/>
          <w:szCs w:val="24"/>
        </w:rPr>
        <w:t>келсе</w:t>
      </w:r>
      <w:proofErr w:type="spellEnd"/>
      <w:r w:rsidRPr="00AA7BAE">
        <w:rPr>
          <w:rFonts w:ascii="Times New Roman" w:hAnsi="Times New Roman" w:cs="Times New Roman"/>
          <w:sz w:val="24"/>
          <w:szCs w:val="24"/>
        </w:rPr>
        <w:t xml:space="preserve">, сот баланың </w:t>
      </w:r>
      <w:proofErr w:type="spellStart"/>
      <w:r w:rsidRPr="00AA7BAE">
        <w:rPr>
          <w:rFonts w:ascii="Times New Roman" w:hAnsi="Times New Roman" w:cs="Times New Roman"/>
          <w:sz w:val="24"/>
          <w:szCs w:val="24"/>
        </w:rPr>
        <w:t>пікірін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ескере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отырып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қалпына </w:t>
      </w:r>
      <w:proofErr w:type="spellStart"/>
      <w:r w:rsidRPr="00AA7BAE">
        <w:rPr>
          <w:rFonts w:ascii="Times New Roman" w:hAnsi="Times New Roman" w:cs="Times New Roman"/>
          <w:sz w:val="24"/>
          <w:szCs w:val="24"/>
        </w:rPr>
        <w:t>келтіру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ата-ананың (олардың біреунің) </w:t>
      </w:r>
      <w:proofErr w:type="spellStart"/>
      <w:r w:rsidRPr="00AA7BAE">
        <w:rPr>
          <w:rFonts w:ascii="Times New Roman" w:hAnsi="Times New Roman" w:cs="Times New Roman"/>
          <w:sz w:val="24"/>
          <w:szCs w:val="24"/>
        </w:rPr>
        <w:t>талап-арызын</w:t>
      </w:r>
      <w:proofErr w:type="spellEnd"/>
      <w:r w:rsidRPr="00AA7BAE">
        <w:rPr>
          <w:rFonts w:ascii="Times New Roman" w:hAnsi="Times New Roman" w:cs="Times New Roman"/>
          <w:sz w:val="24"/>
          <w:szCs w:val="24"/>
        </w:rPr>
        <w:t xml:space="preserve">  қанағаттандырудан бас тартуға құқылы. Он жасқа толған бала жөніндегі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қалпына </w:t>
      </w:r>
      <w:proofErr w:type="spellStart"/>
      <w:r w:rsidRPr="00AA7BAE">
        <w:rPr>
          <w:rFonts w:ascii="Times New Roman" w:hAnsi="Times New Roman" w:cs="Times New Roman"/>
          <w:sz w:val="24"/>
          <w:szCs w:val="24"/>
        </w:rPr>
        <w:t>келтіру</w:t>
      </w:r>
      <w:proofErr w:type="spellEnd"/>
      <w:r w:rsidRPr="00AA7BAE">
        <w:rPr>
          <w:rFonts w:ascii="Times New Roman" w:hAnsi="Times New Roman" w:cs="Times New Roman"/>
          <w:sz w:val="24"/>
          <w:szCs w:val="24"/>
        </w:rPr>
        <w:t xml:space="preserve"> баланың </w:t>
      </w:r>
      <w:proofErr w:type="spellStart"/>
      <w:r w:rsidRPr="00AA7BAE">
        <w:rPr>
          <w:rFonts w:ascii="Times New Roman" w:hAnsi="Times New Roman" w:cs="Times New Roman"/>
          <w:sz w:val="24"/>
          <w:szCs w:val="24"/>
        </w:rPr>
        <w:t>келісімімен</w:t>
      </w:r>
      <w:proofErr w:type="spellEnd"/>
      <w:r w:rsidRPr="00AA7BAE">
        <w:rPr>
          <w:rFonts w:ascii="Times New Roman" w:hAnsi="Times New Roman" w:cs="Times New Roman"/>
          <w:sz w:val="24"/>
          <w:szCs w:val="24"/>
        </w:rPr>
        <w:t xml:space="preserve"> ғана </w:t>
      </w:r>
      <w:proofErr w:type="spellStart"/>
      <w:r w:rsidRPr="00AA7BAE">
        <w:rPr>
          <w:rFonts w:ascii="Times New Roman" w:hAnsi="Times New Roman" w:cs="Times New Roman"/>
          <w:sz w:val="24"/>
          <w:szCs w:val="24"/>
        </w:rPr>
        <w:t>жасалуы</w:t>
      </w:r>
      <w:proofErr w:type="spellEnd"/>
      <w:r w:rsidRPr="00AA7BAE">
        <w:rPr>
          <w:rFonts w:ascii="Times New Roman" w:hAnsi="Times New Roman" w:cs="Times New Roman"/>
          <w:sz w:val="24"/>
          <w:szCs w:val="24"/>
        </w:rPr>
        <w:t xml:space="preserve"> мүмкін. </w:t>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бала </w:t>
      </w:r>
      <w:proofErr w:type="spellStart"/>
      <w:r w:rsidRPr="00AA7BAE">
        <w:rPr>
          <w:rFonts w:ascii="Times New Roman" w:hAnsi="Times New Roman" w:cs="Times New Roman"/>
          <w:sz w:val="24"/>
          <w:szCs w:val="24"/>
        </w:rPr>
        <w:t>асырап</w:t>
      </w:r>
      <w:proofErr w:type="spellEnd"/>
      <w:r w:rsidRPr="00AA7BAE">
        <w:rPr>
          <w:rFonts w:ascii="Times New Roman" w:hAnsi="Times New Roman" w:cs="Times New Roman"/>
          <w:sz w:val="24"/>
          <w:szCs w:val="24"/>
        </w:rPr>
        <w:t xml:space="preserve"> алынған </w:t>
      </w:r>
      <w:proofErr w:type="spellStart"/>
      <w:r w:rsidRPr="00AA7BAE">
        <w:rPr>
          <w:rFonts w:ascii="Times New Roman" w:hAnsi="Times New Roman" w:cs="Times New Roman"/>
          <w:sz w:val="24"/>
          <w:szCs w:val="24"/>
        </w:rPr>
        <w:t>болса</w:t>
      </w:r>
      <w:proofErr w:type="spellEnd"/>
      <w:r w:rsidRPr="00AA7BAE">
        <w:rPr>
          <w:rFonts w:ascii="Times New Roman" w:hAnsi="Times New Roman" w:cs="Times New Roman"/>
          <w:sz w:val="24"/>
          <w:szCs w:val="24"/>
        </w:rPr>
        <w:t xml:space="preserve"> және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асырап</w:t>
      </w:r>
      <w:proofErr w:type="spellEnd"/>
      <w:r w:rsidRPr="00AA7BAE">
        <w:rPr>
          <w:rFonts w:ascii="Times New Roman" w:hAnsi="Times New Roman" w:cs="Times New Roman"/>
          <w:sz w:val="24"/>
          <w:szCs w:val="24"/>
        </w:rPr>
        <w:t xml:space="preserve"> алудың күші </w:t>
      </w:r>
      <w:proofErr w:type="spellStart"/>
      <w:r w:rsidRPr="00AA7BAE">
        <w:rPr>
          <w:rFonts w:ascii="Times New Roman" w:hAnsi="Times New Roman" w:cs="Times New Roman"/>
          <w:sz w:val="24"/>
          <w:szCs w:val="24"/>
        </w:rPr>
        <w:t>жойылмаса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қалпына </w:t>
      </w:r>
      <w:proofErr w:type="spellStart"/>
      <w:r w:rsidRPr="00AA7BAE">
        <w:rPr>
          <w:rFonts w:ascii="Times New Roman" w:hAnsi="Times New Roman" w:cs="Times New Roman"/>
          <w:sz w:val="24"/>
          <w:szCs w:val="24"/>
        </w:rPr>
        <w:t>келтіруге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жол</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берілмейді</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Неке</w:t>
      </w:r>
      <w:proofErr w:type="spellEnd"/>
      <w:r w:rsidRPr="00AA7BAE">
        <w:rPr>
          <w:rFonts w:ascii="Times New Roman" w:hAnsi="Times New Roman" w:cs="Times New Roman"/>
          <w:sz w:val="24"/>
          <w:szCs w:val="24"/>
        </w:rPr>
        <w:t xml:space="preserve"> және </w:t>
      </w:r>
      <w:proofErr w:type="spellStart"/>
      <w:r w:rsidRPr="00AA7BAE">
        <w:rPr>
          <w:rFonts w:ascii="Times New Roman" w:hAnsi="Times New Roman" w:cs="Times New Roman"/>
          <w:sz w:val="24"/>
          <w:szCs w:val="24"/>
        </w:rPr>
        <w:t>отбасы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заңның 71 </w:t>
      </w:r>
      <w:proofErr w:type="spellStart"/>
      <w:r w:rsidRPr="00AA7BAE">
        <w:rPr>
          <w:rFonts w:ascii="Times New Roman" w:hAnsi="Times New Roman" w:cs="Times New Roman"/>
          <w:sz w:val="24"/>
          <w:szCs w:val="24"/>
        </w:rPr>
        <w:t>бабына</w:t>
      </w:r>
      <w:proofErr w:type="spellEnd"/>
      <w:r w:rsidRPr="00AA7BAE">
        <w:rPr>
          <w:rFonts w:ascii="Times New Roman" w:hAnsi="Times New Roman" w:cs="Times New Roman"/>
          <w:sz w:val="24"/>
          <w:szCs w:val="24"/>
        </w:rPr>
        <w:t xml:space="preserve"> сәйкес сот баланың мүддесін </w:t>
      </w:r>
      <w:proofErr w:type="spellStart"/>
      <w:r w:rsidRPr="00AA7BAE">
        <w:rPr>
          <w:rFonts w:ascii="Times New Roman" w:hAnsi="Times New Roman" w:cs="Times New Roman"/>
          <w:sz w:val="24"/>
          <w:szCs w:val="24"/>
        </w:rPr>
        <w:t>ескере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отырып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ата-анадан</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оларды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айырмай</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жолымен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шешім</w:t>
      </w:r>
      <w:proofErr w:type="spellEnd"/>
      <w:r w:rsidRPr="00AA7BAE">
        <w:rPr>
          <w:rFonts w:ascii="Times New Roman" w:hAnsi="Times New Roman" w:cs="Times New Roman"/>
          <w:sz w:val="24"/>
          <w:szCs w:val="24"/>
        </w:rPr>
        <w:t xml:space="preserve"> шығара </w:t>
      </w:r>
      <w:proofErr w:type="spellStart"/>
      <w:r w:rsidRPr="00AA7BAE">
        <w:rPr>
          <w:rFonts w:ascii="Times New Roman" w:hAnsi="Times New Roman" w:cs="Times New Roman"/>
          <w:sz w:val="24"/>
          <w:szCs w:val="24"/>
        </w:rPr>
        <w:t>алады</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rPr>
          <w:rFonts w:ascii="Times New Roman" w:hAnsi="Times New Roman" w:cs="Times New Roman"/>
          <w:sz w:val="24"/>
          <w:szCs w:val="24"/>
        </w:rPr>
      </w:pPr>
      <w:r w:rsidRPr="00AA7BAE">
        <w:rPr>
          <w:rFonts w:ascii="Times New Roman" w:hAnsi="Times New Roman" w:cs="Times New Roman"/>
          <w:sz w:val="24"/>
          <w:szCs w:val="24"/>
        </w:rPr>
        <w:tab/>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баланың </w:t>
      </w:r>
      <w:proofErr w:type="spellStart"/>
      <w:r w:rsidRPr="00AA7BAE">
        <w:rPr>
          <w:rFonts w:ascii="Times New Roman" w:hAnsi="Times New Roman" w:cs="Times New Roman"/>
          <w:sz w:val="24"/>
          <w:szCs w:val="24"/>
        </w:rPr>
        <w:t>ата-аналармен</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біреуімен</w:t>
      </w:r>
      <w:proofErr w:type="spellEnd"/>
      <w:r w:rsidRPr="00AA7BAE">
        <w:rPr>
          <w:rFonts w:ascii="Times New Roman" w:hAnsi="Times New Roman" w:cs="Times New Roman"/>
          <w:sz w:val="24"/>
          <w:szCs w:val="24"/>
        </w:rPr>
        <w:t>) қалуы:</w:t>
      </w:r>
    </w:p>
    <w:p w:rsidR="00304DEA" w:rsidRPr="00AA7BAE" w:rsidRDefault="00304DEA" w:rsidP="00304DEA">
      <w:pPr>
        <w:pStyle w:val="af5"/>
        <w:numPr>
          <w:ilvl w:val="0"/>
          <w:numId w:val="4"/>
        </w:numPr>
        <w:tabs>
          <w:tab w:val="clear" w:pos="570"/>
          <w:tab w:val="num" w:pos="0"/>
        </w:tabs>
        <w:ind w:left="0" w:firstLine="0"/>
        <w:rPr>
          <w:rFonts w:ascii="Times New Roman" w:hAnsi="Times New Roman" w:cs="Times New Roman"/>
          <w:sz w:val="24"/>
          <w:szCs w:val="24"/>
        </w:rPr>
      </w:pPr>
      <w:r w:rsidRPr="00AA7BAE">
        <w:rPr>
          <w:rFonts w:ascii="Times New Roman" w:hAnsi="Times New Roman" w:cs="Times New Roman"/>
          <w:sz w:val="24"/>
          <w:szCs w:val="24"/>
        </w:rPr>
        <w:lastRenderedPageBreak/>
        <w:t xml:space="preserve">ата-аналарға (олардың </w:t>
      </w:r>
      <w:proofErr w:type="spellStart"/>
      <w:r w:rsidRPr="00AA7BAE">
        <w:rPr>
          <w:rFonts w:ascii="Times New Roman" w:hAnsi="Times New Roman" w:cs="Times New Roman"/>
          <w:sz w:val="24"/>
          <w:szCs w:val="24"/>
        </w:rPr>
        <w:t>біреуіне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байланысты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емес</w:t>
      </w:r>
      <w:proofErr w:type="spellEnd"/>
      <w:r w:rsidRPr="00AA7BAE">
        <w:rPr>
          <w:rFonts w:ascii="Times New Roman" w:hAnsi="Times New Roman" w:cs="Times New Roman"/>
          <w:sz w:val="24"/>
          <w:szCs w:val="24"/>
        </w:rPr>
        <w:t xml:space="preserve"> мән-жайлар (психикасының бұзылуы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өзге де </w:t>
      </w:r>
      <w:proofErr w:type="spellStart"/>
      <w:r w:rsidRPr="00AA7BAE">
        <w:rPr>
          <w:rFonts w:ascii="Times New Roman" w:hAnsi="Times New Roman" w:cs="Times New Roman"/>
          <w:sz w:val="24"/>
          <w:szCs w:val="24"/>
        </w:rPr>
        <w:t>созылмалы</w:t>
      </w:r>
      <w:proofErr w:type="spellEnd"/>
      <w:r w:rsidRPr="00AA7BAE">
        <w:rPr>
          <w:rFonts w:ascii="Times New Roman" w:hAnsi="Times New Roman" w:cs="Times New Roman"/>
          <w:sz w:val="24"/>
          <w:szCs w:val="24"/>
        </w:rPr>
        <w:t xml:space="preserve"> ауру, </w:t>
      </w:r>
      <w:proofErr w:type="spellStart"/>
      <w:r w:rsidRPr="00AA7BAE">
        <w:rPr>
          <w:rFonts w:ascii="Times New Roman" w:hAnsi="Times New Roman" w:cs="Times New Roman"/>
          <w:sz w:val="24"/>
          <w:szCs w:val="24"/>
        </w:rPr>
        <w:t>ауыр</w:t>
      </w:r>
      <w:proofErr w:type="spellEnd"/>
      <w:r w:rsidRPr="00AA7BAE">
        <w:rPr>
          <w:rFonts w:ascii="Times New Roman" w:hAnsi="Times New Roman" w:cs="Times New Roman"/>
          <w:sz w:val="24"/>
          <w:szCs w:val="24"/>
        </w:rPr>
        <w:t xml:space="preserve"> мән-жайлардың және с</w:t>
      </w:r>
      <w:r w:rsidRPr="00AA7BAE">
        <w:rPr>
          <w:rFonts w:ascii="Times New Roman" w:hAnsi="Times New Roman" w:cs="Times New Roman"/>
          <w:sz w:val="24"/>
          <w:szCs w:val="24"/>
          <w:lang w:val="kk-KZ"/>
        </w:rPr>
        <w:t>ебеп-</w:t>
      </w:r>
      <w:proofErr w:type="spellStart"/>
      <w:r w:rsidRPr="00AA7BAE">
        <w:rPr>
          <w:rFonts w:ascii="Times New Roman" w:hAnsi="Times New Roman" w:cs="Times New Roman"/>
          <w:sz w:val="24"/>
          <w:szCs w:val="24"/>
        </w:rPr>
        <w:t>салдары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бойынша</w:t>
      </w:r>
      <w:proofErr w:type="spellEnd"/>
      <w:r w:rsidRPr="00AA7BAE">
        <w:rPr>
          <w:rFonts w:ascii="Times New Roman" w:hAnsi="Times New Roman" w:cs="Times New Roman"/>
          <w:sz w:val="24"/>
          <w:szCs w:val="24"/>
        </w:rPr>
        <w:t xml:space="preserve"> бала үшін қауіпті </w:t>
      </w:r>
      <w:proofErr w:type="spellStart"/>
      <w:r w:rsidRPr="00AA7BAE">
        <w:rPr>
          <w:rFonts w:ascii="Times New Roman" w:hAnsi="Times New Roman" w:cs="Times New Roman"/>
          <w:sz w:val="24"/>
          <w:szCs w:val="24"/>
        </w:rPr>
        <w:t>болса</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4"/>
        </w:numPr>
        <w:tabs>
          <w:tab w:val="clear" w:pos="570"/>
          <w:tab w:val="num" w:pos="0"/>
        </w:tabs>
        <w:ind w:left="0" w:firstLine="0"/>
        <w:rPr>
          <w:rFonts w:ascii="Times New Roman" w:hAnsi="Times New Roman" w:cs="Times New Roman"/>
          <w:sz w:val="24"/>
          <w:szCs w:val="24"/>
        </w:rPr>
      </w:pPr>
      <w:r w:rsidRPr="00AA7BAE">
        <w:rPr>
          <w:rFonts w:ascii="Times New Roman" w:hAnsi="Times New Roman" w:cs="Times New Roman"/>
          <w:sz w:val="24"/>
          <w:szCs w:val="24"/>
        </w:rPr>
        <w:t xml:space="preserve">олардың мінез-құлқының </w:t>
      </w:r>
      <w:proofErr w:type="spellStart"/>
      <w:r w:rsidRPr="00AA7BAE">
        <w:rPr>
          <w:rFonts w:ascii="Times New Roman" w:hAnsi="Times New Roman" w:cs="Times New Roman"/>
          <w:sz w:val="24"/>
          <w:szCs w:val="24"/>
        </w:rPr>
        <w:t>салдары</w:t>
      </w:r>
      <w:proofErr w:type="spellEnd"/>
      <w:r w:rsidRPr="00AA7BAE">
        <w:rPr>
          <w:rFonts w:ascii="Times New Roman" w:hAnsi="Times New Roman" w:cs="Times New Roman"/>
          <w:sz w:val="24"/>
          <w:szCs w:val="24"/>
        </w:rPr>
        <w:t xml:space="preserve"> бала үшін қауіпті </w:t>
      </w:r>
      <w:proofErr w:type="spellStart"/>
      <w:r w:rsidRPr="00AA7BAE">
        <w:rPr>
          <w:rFonts w:ascii="Times New Roman" w:hAnsi="Times New Roman" w:cs="Times New Roman"/>
          <w:sz w:val="24"/>
          <w:szCs w:val="24"/>
        </w:rPr>
        <w:t>болса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алайда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ата-аналарды</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үшін </w:t>
      </w:r>
      <w:proofErr w:type="spellStart"/>
      <w:r w:rsidRPr="00AA7BAE">
        <w:rPr>
          <w:rFonts w:ascii="Times New Roman" w:hAnsi="Times New Roman" w:cs="Times New Roman"/>
          <w:sz w:val="24"/>
          <w:szCs w:val="24"/>
        </w:rPr>
        <w:t>жеткілікті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негіздер</w:t>
      </w:r>
      <w:proofErr w:type="spellEnd"/>
      <w:r w:rsidRPr="00AA7BAE">
        <w:rPr>
          <w:rFonts w:ascii="Times New Roman" w:hAnsi="Times New Roman" w:cs="Times New Roman"/>
          <w:sz w:val="24"/>
          <w:szCs w:val="24"/>
        </w:rPr>
        <w:t xml:space="preserve"> анықтамаған </w:t>
      </w:r>
      <w:proofErr w:type="spellStart"/>
      <w:r w:rsidRPr="00AA7BAE">
        <w:rPr>
          <w:rFonts w:ascii="Times New Roman" w:hAnsi="Times New Roman" w:cs="Times New Roman"/>
          <w:sz w:val="24"/>
          <w:szCs w:val="24"/>
        </w:rPr>
        <w:t>болса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шектеуге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жол</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беріледі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w:t>
      </w:r>
      <w:proofErr w:type="spellEnd"/>
      <w:r w:rsidRPr="00AA7BAE">
        <w:rPr>
          <w:rFonts w:ascii="Times New Roman" w:hAnsi="Times New Roman" w:cs="Times New Roman"/>
          <w:sz w:val="24"/>
          <w:szCs w:val="24"/>
        </w:rPr>
        <w:t xml:space="preserve">) өз мінез-құлқын өзгертпесе, қорғаншы және қамқоршы орган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сот </w:t>
      </w:r>
      <w:proofErr w:type="spellStart"/>
      <w:r w:rsidRPr="00AA7BAE">
        <w:rPr>
          <w:rFonts w:ascii="Times New Roman" w:hAnsi="Times New Roman" w:cs="Times New Roman"/>
          <w:sz w:val="24"/>
          <w:szCs w:val="24"/>
        </w:rPr>
        <w:t>шешімі</w:t>
      </w:r>
      <w:proofErr w:type="spellEnd"/>
      <w:r w:rsidRPr="00AA7BAE">
        <w:rPr>
          <w:rFonts w:ascii="Times New Roman" w:hAnsi="Times New Roman" w:cs="Times New Roman"/>
          <w:sz w:val="24"/>
          <w:szCs w:val="24"/>
        </w:rPr>
        <w:t xml:space="preserve"> шыққаннан </w:t>
      </w:r>
      <w:proofErr w:type="spellStart"/>
      <w:r w:rsidRPr="00AA7BAE">
        <w:rPr>
          <w:rFonts w:ascii="Times New Roman" w:hAnsi="Times New Roman" w:cs="Times New Roman"/>
          <w:sz w:val="24"/>
          <w:szCs w:val="24"/>
        </w:rPr>
        <w:t>кейін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алты</w:t>
      </w:r>
      <w:proofErr w:type="spellEnd"/>
      <w:r w:rsidRPr="00AA7BAE">
        <w:rPr>
          <w:rFonts w:ascii="Times New Roman" w:hAnsi="Times New Roman" w:cs="Times New Roman"/>
          <w:sz w:val="24"/>
          <w:szCs w:val="24"/>
        </w:rPr>
        <w:t xml:space="preserve"> ай өткен соң </w:t>
      </w:r>
      <w:proofErr w:type="spellStart"/>
      <w:r w:rsidRPr="00AA7BAE">
        <w:rPr>
          <w:rFonts w:ascii="Times New Roman" w:hAnsi="Times New Roman" w:cs="Times New Roman"/>
          <w:sz w:val="24"/>
          <w:szCs w:val="24"/>
        </w:rPr>
        <w:t>оларды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талап</w:t>
      </w:r>
      <w:proofErr w:type="spellEnd"/>
      <w:r w:rsidRPr="00AA7BAE">
        <w:rPr>
          <w:rFonts w:ascii="Times New Roman" w:hAnsi="Times New Roman" w:cs="Times New Roman"/>
          <w:sz w:val="24"/>
          <w:szCs w:val="24"/>
        </w:rPr>
        <w:t xml:space="preserve"> қоюға </w:t>
      </w:r>
      <w:proofErr w:type="spellStart"/>
      <w:r w:rsidRPr="00AA7BAE">
        <w:rPr>
          <w:rFonts w:ascii="Times New Roman" w:hAnsi="Times New Roman" w:cs="Times New Roman"/>
          <w:sz w:val="24"/>
          <w:szCs w:val="24"/>
        </w:rPr>
        <w:t>міндетті</w:t>
      </w:r>
      <w:proofErr w:type="spellEnd"/>
      <w:r w:rsidRPr="00AA7BAE">
        <w:rPr>
          <w:rFonts w:ascii="Times New Roman" w:hAnsi="Times New Roman" w:cs="Times New Roman"/>
          <w:sz w:val="24"/>
          <w:szCs w:val="24"/>
        </w:rPr>
        <w:t xml:space="preserve">. Баланың мүдделеріне сәйкес қорғаншы және қамқоршы орган осы </w:t>
      </w:r>
      <w:proofErr w:type="spellStart"/>
      <w:r w:rsidRPr="00AA7BAE">
        <w:rPr>
          <w:rFonts w:ascii="Times New Roman" w:hAnsi="Times New Roman" w:cs="Times New Roman"/>
          <w:sz w:val="24"/>
          <w:szCs w:val="24"/>
        </w:rPr>
        <w:t>мерзім</w:t>
      </w:r>
      <w:proofErr w:type="spellEnd"/>
      <w:r w:rsidRPr="00AA7BAE">
        <w:rPr>
          <w:rFonts w:ascii="Times New Roman" w:hAnsi="Times New Roman" w:cs="Times New Roman"/>
          <w:sz w:val="24"/>
          <w:szCs w:val="24"/>
        </w:rPr>
        <w:t xml:space="preserve"> аяқталғанға </w:t>
      </w:r>
      <w:proofErr w:type="spellStart"/>
      <w:r w:rsidRPr="00AA7BAE">
        <w:rPr>
          <w:rFonts w:ascii="Times New Roman" w:hAnsi="Times New Roman" w:cs="Times New Roman"/>
          <w:sz w:val="24"/>
          <w:szCs w:val="24"/>
        </w:rPr>
        <w:t>дейін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ата-аналарды</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талап</w:t>
      </w:r>
      <w:proofErr w:type="spellEnd"/>
      <w:r w:rsidRPr="00AA7BAE">
        <w:rPr>
          <w:rFonts w:ascii="Times New Roman" w:hAnsi="Times New Roman" w:cs="Times New Roman"/>
          <w:sz w:val="24"/>
          <w:szCs w:val="24"/>
        </w:rPr>
        <w:t xml:space="preserve"> қоюға құқылы.</w:t>
      </w:r>
    </w:p>
    <w:p w:rsidR="00304DEA" w:rsidRPr="00AA7BAE" w:rsidRDefault="00304DEA" w:rsidP="00304DEA">
      <w:pPr>
        <w:pStyle w:val="af5"/>
        <w:numPr>
          <w:ilvl w:val="0"/>
          <w:numId w:val="4"/>
        </w:numPr>
        <w:tabs>
          <w:tab w:val="clear" w:pos="570"/>
          <w:tab w:val="num" w:pos="0"/>
        </w:tabs>
        <w:ind w:left="0" w:firstLine="0"/>
        <w:rPr>
          <w:rFonts w:ascii="Times New Roman" w:hAnsi="Times New Roman" w:cs="Times New Roman"/>
          <w:sz w:val="24"/>
          <w:szCs w:val="24"/>
        </w:rPr>
      </w:pP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талапты</w:t>
      </w:r>
      <w:proofErr w:type="spellEnd"/>
      <w:r w:rsidRPr="00AA7BAE">
        <w:rPr>
          <w:rFonts w:ascii="Times New Roman" w:hAnsi="Times New Roman" w:cs="Times New Roman"/>
          <w:sz w:val="24"/>
          <w:szCs w:val="24"/>
        </w:rPr>
        <w:t xml:space="preserve"> баланың жақын туысқандары, кәмелетке  толмаған балалардың құқықтарын қорғау  </w:t>
      </w:r>
      <w:proofErr w:type="spellStart"/>
      <w:r w:rsidRPr="00AA7BAE">
        <w:rPr>
          <w:rFonts w:ascii="Times New Roman" w:hAnsi="Times New Roman" w:cs="Times New Roman"/>
          <w:sz w:val="24"/>
          <w:szCs w:val="24"/>
        </w:rPr>
        <w:t>міндеті</w:t>
      </w:r>
      <w:proofErr w:type="spellEnd"/>
      <w:r w:rsidRPr="00AA7BAE">
        <w:rPr>
          <w:rFonts w:ascii="Times New Roman" w:hAnsi="Times New Roman" w:cs="Times New Roman"/>
          <w:sz w:val="24"/>
          <w:szCs w:val="24"/>
        </w:rPr>
        <w:t xml:space="preserve"> заңмен жүктелген </w:t>
      </w:r>
      <w:proofErr w:type="spellStart"/>
      <w:r w:rsidRPr="00AA7BAE">
        <w:rPr>
          <w:rFonts w:ascii="Times New Roman" w:hAnsi="Times New Roman" w:cs="Times New Roman"/>
          <w:sz w:val="24"/>
          <w:szCs w:val="24"/>
        </w:rPr>
        <w:t>органдар</w:t>
      </w:r>
      <w:proofErr w:type="spellEnd"/>
      <w:r w:rsidRPr="00AA7BAE">
        <w:rPr>
          <w:rFonts w:ascii="Times New Roman" w:hAnsi="Times New Roman" w:cs="Times New Roman"/>
          <w:sz w:val="24"/>
          <w:szCs w:val="24"/>
        </w:rPr>
        <w:t xml:space="preserve"> мен </w:t>
      </w:r>
      <w:proofErr w:type="spellStart"/>
      <w:r w:rsidRPr="00AA7BAE">
        <w:rPr>
          <w:rFonts w:ascii="Times New Roman" w:hAnsi="Times New Roman" w:cs="Times New Roman"/>
          <w:sz w:val="24"/>
          <w:szCs w:val="24"/>
        </w:rPr>
        <w:t>мекемелер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мектепке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дейінгі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мекемелер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жалпы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білім</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беретін</w:t>
      </w:r>
      <w:proofErr w:type="spellEnd"/>
      <w:r w:rsidRPr="00AA7BAE">
        <w:rPr>
          <w:rFonts w:ascii="Times New Roman" w:hAnsi="Times New Roman" w:cs="Times New Roman"/>
          <w:sz w:val="24"/>
          <w:szCs w:val="24"/>
        </w:rPr>
        <w:t xml:space="preserve"> және басқа да </w:t>
      </w:r>
      <w:proofErr w:type="spellStart"/>
      <w:r w:rsidRPr="00AA7BAE">
        <w:rPr>
          <w:rFonts w:ascii="Times New Roman" w:hAnsi="Times New Roman" w:cs="Times New Roman"/>
          <w:sz w:val="24"/>
          <w:szCs w:val="24"/>
        </w:rPr>
        <w:t>мекемелер</w:t>
      </w:r>
      <w:proofErr w:type="spellEnd"/>
      <w:r w:rsidRPr="00AA7BAE">
        <w:rPr>
          <w:rFonts w:ascii="Times New Roman" w:hAnsi="Times New Roman" w:cs="Times New Roman"/>
          <w:sz w:val="24"/>
          <w:szCs w:val="24"/>
        </w:rPr>
        <w:t xml:space="preserve">, сондай-ақ прокурор қоя </w:t>
      </w:r>
      <w:proofErr w:type="spellStart"/>
      <w:r w:rsidRPr="00AA7BAE">
        <w:rPr>
          <w:rFonts w:ascii="Times New Roman" w:hAnsi="Times New Roman" w:cs="Times New Roman"/>
          <w:sz w:val="24"/>
          <w:szCs w:val="24"/>
        </w:rPr>
        <w:t>алады</w:t>
      </w:r>
      <w:proofErr w:type="spellEnd"/>
      <w:r w:rsidRPr="00AA7BAE">
        <w:rPr>
          <w:rFonts w:ascii="Times New Roman" w:hAnsi="Times New Roman" w:cs="Times New Roman"/>
          <w:sz w:val="24"/>
          <w:szCs w:val="24"/>
        </w:rPr>
        <w:t>.</w:t>
      </w:r>
    </w:p>
    <w:p w:rsidR="00304DEA" w:rsidRPr="00AA7BAE" w:rsidRDefault="00304DEA" w:rsidP="00304DEA">
      <w:pPr>
        <w:pStyle w:val="af5"/>
        <w:numPr>
          <w:ilvl w:val="0"/>
          <w:numId w:val="4"/>
        </w:numPr>
        <w:tabs>
          <w:tab w:val="clear" w:pos="570"/>
          <w:tab w:val="num" w:pos="0"/>
        </w:tabs>
        <w:ind w:left="0" w:firstLine="0"/>
        <w:rPr>
          <w:rFonts w:ascii="Times New Roman" w:hAnsi="Times New Roman" w:cs="Times New Roman"/>
          <w:sz w:val="24"/>
          <w:szCs w:val="24"/>
        </w:rPr>
      </w:pP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істер</w:t>
      </w:r>
      <w:proofErr w:type="spellEnd"/>
      <w:r w:rsidRPr="00AA7BAE">
        <w:rPr>
          <w:rFonts w:ascii="Times New Roman" w:hAnsi="Times New Roman" w:cs="Times New Roman"/>
          <w:sz w:val="24"/>
          <w:szCs w:val="24"/>
        </w:rPr>
        <w:t xml:space="preserve"> прокурор мен қорғаншы және қамқоршы органның қатысуымен қаралады.</w:t>
      </w:r>
    </w:p>
    <w:p w:rsidR="00304DEA" w:rsidRPr="00AA7BAE" w:rsidRDefault="00304DEA" w:rsidP="00304DEA">
      <w:pPr>
        <w:pStyle w:val="af5"/>
        <w:numPr>
          <w:ilvl w:val="0"/>
          <w:numId w:val="4"/>
        </w:numPr>
        <w:tabs>
          <w:tab w:val="clear" w:pos="570"/>
          <w:tab w:val="left" w:pos="0"/>
        </w:tabs>
        <w:ind w:left="0" w:firstLine="0"/>
        <w:rPr>
          <w:rFonts w:ascii="Times New Roman" w:hAnsi="Times New Roman" w:cs="Times New Roman"/>
          <w:sz w:val="24"/>
          <w:szCs w:val="24"/>
        </w:rPr>
      </w:pP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істер</w:t>
      </w:r>
      <w:proofErr w:type="spellEnd"/>
      <w:r w:rsidRPr="00AA7BAE">
        <w:rPr>
          <w:rFonts w:ascii="Times New Roman" w:hAnsi="Times New Roman" w:cs="Times New Roman"/>
          <w:sz w:val="24"/>
          <w:szCs w:val="24"/>
        </w:rPr>
        <w:t xml:space="preserve"> қаралған </w:t>
      </w:r>
      <w:proofErr w:type="spellStart"/>
      <w:r w:rsidRPr="00AA7BAE">
        <w:rPr>
          <w:rFonts w:ascii="Times New Roman" w:hAnsi="Times New Roman" w:cs="Times New Roman"/>
          <w:sz w:val="24"/>
          <w:szCs w:val="24"/>
        </w:rPr>
        <w:t>кезде</w:t>
      </w:r>
      <w:proofErr w:type="spellEnd"/>
      <w:r w:rsidRPr="00AA7BAE">
        <w:rPr>
          <w:rFonts w:ascii="Times New Roman" w:hAnsi="Times New Roman" w:cs="Times New Roman"/>
          <w:sz w:val="24"/>
          <w:szCs w:val="24"/>
        </w:rPr>
        <w:t xml:space="preserve"> сот </w:t>
      </w:r>
      <w:proofErr w:type="spellStart"/>
      <w:r w:rsidRPr="00AA7BAE">
        <w:rPr>
          <w:rFonts w:ascii="Times New Roman" w:hAnsi="Times New Roman" w:cs="Times New Roman"/>
          <w:sz w:val="24"/>
          <w:szCs w:val="24"/>
        </w:rPr>
        <w:t>ата-аналардан</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біреуінен</w:t>
      </w:r>
      <w:proofErr w:type="spellEnd"/>
      <w:r w:rsidRPr="00AA7BAE">
        <w:rPr>
          <w:rFonts w:ascii="Times New Roman" w:hAnsi="Times New Roman" w:cs="Times New Roman"/>
          <w:sz w:val="24"/>
          <w:szCs w:val="24"/>
        </w:rPr>
        <w:t xml:space="preserve">) балаға </w:t>
      </w:r>
      <w:proofErr w:type="spellStart"/>
      <w:r w:rsidRPr="00AA7BAE">
        <w:rPr>
          <w:rFonts w:ascii="Times New Roman" w:hAnsi="Times New Roman" w:cs="Times New Roman"/>
          <w:sz w:val="24"/>
          <w:szCs w:val="24"/>
        </w:rPr>
        <w:t>алимент</w:t>
      </w:r>
      <w:proofErr w:type="spellEnd"/>
      <w:r w:rsidRPr="00AA7BAE">
        <w:rPr>
          <w:rFonts w:ascii="Times New Roman" w:hAnsi="Times New Roman" w:cs="Times New Roman"/>
          <w:sz w:val="24"/>
          <w:szCs w:val="24"/>
        </w:rPr>
        <w:t xml:space="preserve"> өндіріп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мәселені </w:t>
      </w:r>
      <w:proofErr w:type="spellStart"/>
      <w:r w:rsidRPr="00AA7BAE">
        <w:rPr>
          <w:rFonts w:ascii="Times New Roman" w:hAnsi="Times New Roman" w:cs="Times New Roman"/>
          <w:sz w:val="24"/>
          <w:szCs w:val="24"/>
        </w:rPr>
        <w:t>шешуге</w:t>
      </w:r>
      <w:proofErr w:type="spellEnd"/>
      <w:r w:rsidRPr="00AA7BAE">
        <w:rPr>
          <w:rFonts w:ascii="Times New Roman" w:hAnsi="Times New Roman" w:cs="Times New Roman"/>
          <w:sz w:val="24"/>
          <w:szCs w:val="24"/>
        </w:rPr>
        <w:t xml:space="preserve"> құқылы.</w:t>
      </w:r>
    </w:p>
    <w:p w:rsidR="00304DEA" w:rsidRPr="00AA7BAE" w:rsidRDefault="00304DEA" w:rsidP="00304DEA">
      <w:pPr>
        <w:pStyle w:val="af5"/>
        <w:tabs>
          <w:tab w:val="left" w:pos="0"/>
        </w:tabs>
        <w:ind w:firstLine="570"/>
        <w:rPr>
          <w:rFonts w:ascii="Times New Roman" w:hAnsi="Times New Roman" w:cs="Times New Roman"/>
          <w:sz w:val="24"/>
          <w:szCs w:val="24"/>
        </w:rPr>
      </w:pPr>
      <w:r w:rsidRPr="00AA7BAE">
        <w:rPr>
          <w:rFonts w:ascii="Times New Roman" w:hAnsi="Times New Roman" w:cs="Times New Roman"/>
          <w:sz w:val="24"/>
          <w:szCs w:val="24"/>
        </w:rPr>
        <w:t xml:space="preserve">ҚР </w:t>
      </w:r>
      <w:proofErr w:type="spellStart"/>
      <w:r w:rsidRPr="00AA7BAE">
        <w:rPr>
          <w:rFonts w:ascii="Times New Roman" w:hAnsi="Times New Roman" w:cs="Times New Roman"/>
          <w:sz w:val="24"/>
          <w:szCs w:val="24"/>
        </w:rPr>
        <w:t>Неке</w:t>
      </w:r>
      <w:proofErr w:type="spellEnd"/>
      <w:r w:rsidRPr="00AA7BAE">
        <w:rPr>
          <w:rFonts w:ascii="Times New Roman" w:hAnsi="Times New Roman" w:cs="Times New Roman"/>
          <w:sz w:val="24"/>
          <w:szCs w:val="24"/>
        </w:rPr>
        <w:t xml:space="preserve"> және </w:t>
      </w:r>
      <w:proofErr w:type="spellStart"/>
      <w:r w:rsidRPr="00AA7BAE">
        <w:rPr>
          <w:rFonts w:ascii="Times New Roman" w:hAnsi="Times New Roman" w:cs="Times New Roman"/>
          <w:sz w:val="24"/>
          <w:szCs w:val="24"/>
        </w:rPr>
        <w:t>отбасы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Заңының 72 </w:t>
      </w:r>
      <w:proofErr w:type="spellStart"/>
      <w:r w:rsidRPr="00AA7BAE">
        <w:rPr>
          <w:rFonts w:ascii="Times New Roman" w:hAnsi="Times New Roman" w:cs="Times New Roman"/>
          <w:sz w:val="24"/>
          <w:szCs w:val="24"/>
        </w:rPr>
        <w:t>бабында</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шектеудің </w:t>
      </w:r>
      <w:proofErr w:type="spellStart"/>
      <w:r w:rsidRPr="00AA7BAE">
        <w:rPr>
          <w:rFonts w:ascii="Times New Roman" w:hAnsi="Times New Roman" w:cs="Times New Roman"/>
          <w:sz w:val="24"/>
          <w:szCs w:val="24"/>
        </w:rPr>
        <w:t>салдары</w:t>
      </w:r>
      <w:proofErr w:type="spellEnd"/>
      <w:r w:rsidRPr="00AA7BAE">
        <w:rPr>
          <w:rFonts w:ascii="Times New Roman" w:hAnsi="Times New Roman" w:cs="Times New Roman"/>
          <w:sz w:val="24"/>
          <w:szCs w:val="24"/>
        </w:rPr>
        <w:t xml:space="preserve"> қаралған.</w:t>
      </w:r>
    </w:p>
    <w:p w:rsidR="00304DEA" w:rsidRPr="00AA7BAE" w:rsidRDefault="00304DEA" w:rsidP="00304DEA">
      <w:pPr>
        <w:pStyle w:val="af5"/>
        <w:tabs>
          <w:tab w:val="left" w:pos="0"/>
        </w:tabs>
        <w:ind w:firstLine="570"/>
        <w:rPr>
          <w:rFonts w:ascii="Times New Roman" w:hAnsi="Times New Roman" w:cs="Times New Roman"/>
          <w:sz w:val="24"/>
          <w:szCs w:val="24"/>
        </w:rPr>
      </w:pP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сот </w:t>
      </w:r>
      <w:proofErr w:type="spellStart"/>
      <w:r w:rsidRPr="00AA7BAE">
        <w:rPr>
          <w:rFonts w:ascii="Times New Roman" w:hAnsi="Times New Roman" w:cs="Times New Roman"/>
          <w:sz w:val="24"/>
          <w:szCs w:val="24"/>
        </w:rPr>
        <w:t>шектеген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жеке</w:t>
      </w:r>
      <w:proofErr w:type="spellEnd"/>
      <w:r w:rsidRPr="00AA7BAE">
        <w:rPr>
          <w:rFonts w:ascii="Times New Roman" w:hAnsi="Times New Roman" w:cs="Times New Roman"/>
          <w:sz w:val="24"/>
          <w:szCs w:val="24"/>
        </w:rPr>
        <w:t xml:space="preserve"> өзі тәрбиелеу құқығынан </w:t>
      </w:r>
      <w:proofErr w:type="spellStart"/>
      <w:r w:rsidRPr="00AA7BAE">
        <w:rPr>
          <w:rFonts w:ascii="Times New Roman" w:hAnsi="Times New Roman" w:cs="Times New Roman"/>
          <w:sz w:val="24"/>
          <w:szCs w:val="24"/>
        </w:rPr>
        <w:t>айырылады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асырау</w:t>
      </w:r>
      <w:proofErr w:type="spellEnd"/>
      <w:r w:rsidRPr="00AA7BAE">
        <w:rPr>
          <w:rFonts w:ascii="Times New Roman" w:hAnsi="Times New Roman" w:cs="Times New Roman"/>
          <w:sz w:val="24"/>
          <w:szCs w:val="24"/>
        </w:rPr>
        <w:t xml:space="preserve"> жөніндегі </w:t>
      </w:r>
      <w:proofErr w:type="spellStart"/>
      <w:r w:rsidRPr="00AA7BAE">
        <w:rPr>
          <w:rFonts w:ascii="Times New Roman" w:hAnsi="Times New Roman" w:cs="Times New Roman"/>
          <w:sz w:val="24"/>
          <w:szCs w:val="24"/>
        </w:rPr>
        <w:t>міндеттерден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босатпайды</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ind w:firstLine="570"/>
        <w:rPr>
          <w:rFonts w:ascii="Times New Roman" w:hAnsi="Times New Roman" w:cs="Times New Roman"/>
          <w:sz w:val="24"/>
          <w:szCs w:val="24"/>
        </w:rPr>
      </w:pPr>
      <w:r w:rsidRPr="00AA7BAE">
        <w:rPr>
          <w:rFonts w:ascii="Times New Roman" w:hAnsi="Times New Roman" w:cs="Times New Roman"/>
          <w:sz w:val="24"/>
          <w:szCs w:val="24"/>
        </w:rPr>
        <w:t xml:space="preserve">Өзіне қатысты ата-аналарының (олардың біреуінің)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 </w:t>
      </w:r>
      <w:proofErr w:type="spellStart"/>
      <w:r w:rsidRPr="00AA7BAE">
        <w:rPr>
          <w:rFonts w:ascii="Times New Roman" w:hAnsi="Times New Roman" w:cs="Times New Roman"/>
          <w:sz w:val="24"/>
          <w:szCs w:val="24"/>
        </w:rPr>
        <w:t>шектелген</w:t>
      </w:r>
      <w:proofErr w:type="spellEnd"/>
      <w:r w:rsidRPr="00AA7BAE">
        <w:rPr>
          <w:rFonts w:ascii="Times New Roman" w:hAnsi="Times New Roman" w:cs="Times New Roman"/>
          <w:sz w:val="24"/>
          <w:szCs w:val="24"/>
        </w:rPr>
        <w:t xml:space="preserve"> бала тұрғын үй-жайға </w:t>
      </w:r>
      <w:proofErr w:type="spellStart"/>
      <w:r w:rsidRPr="00AA7BAE">
        <w:rPr>
          <w:rFonts w:ascii="Times New Roman" w:hAnsi="Times New Roman" w:cs="Times New Roman"/>
          <w:sz w:val="24"/>
          <w:szCs w:val="24"/>
        </w:rPr>
        <w:t>меншік</w:t>
      </w:r>
      <w:proofErr w:type="spellEnd"/>
      <w:r w:rsidRPr="00AA7BAE">
        <w:rPr>
          <w:rFonts w:ascii="Times New Roman" w:hAnsi="Times New Roman" w:cs="Times New Roman"/>
          <w:sz w:val="24"/>
          <w:szCs w:val="24"/>
        </w:rPr>
        <w:t xml:space="preserve"> құқығын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тұрғын үйдің </w:t>
      </w:r>
      <w:proofErr w:type="spellStart"/>
      <w:r w:rsidRPr="00AA7BAE">
        <w:rPr>
          <w:rFonts w:ascii="Times New Roman" w:hAnsi="Times New Roman" w:cs="Times New Roman"/>
          <w:sz w:val="24"/>
          <w:szCs w:val="24"/>
        </w:rPr>
        <w:t>пайдалану</w:t>
      </w:r>
      <w:proofErr w:type="spellEnd"/>
      <w:r w:rsidRPr="00AA7BAE">
        <w:rPr>
          <w:rFonts w:ascii="Times New Roman" w:hAnsi="Times New Roman" w:cs="Times New Roman"/>
          <w:sz w:val="24"/>
          <w:szCs w:val="24"/>
        </w:rPr>
        <w:t xml:space="preserve"> құқығын сақтап қалады, сондай-ақ </w:t>
      </w:r>
      <w:proofErr w:type="spellStart"/>
      <w:r w:rsidRPr="00AA7BAE">
        <w:rPr>
          <w:rFonts w:ascii="Times New Roman" w:hAnsi="Times New Roman" w:cs="Times New Roman"/>
          <w:sz w:val="24"/>
          <w:szCs w:val="24"/>
        </w:rPr>
        <w:t>ата-аналары</w:t>
      </w:r>
      <w:proofErr w:type="spellEnd"/>
      <w:r w:rsidRPr="00AA7BAE">
        <w:rPr>
          <w:rFonts w:ascii="Times New Roman" w:hAnsi="Times New Roman" w:cs="Times New Roman"/>
          <w:sz w:val="24"/>
          <w:szCs w:val="24"/>
        </w:rPr>
        <w:t xml:space="preserve"> және басқа да туысқандарымен туыстық </w:t>
      </w:r>
      <w:proofErr w:type="spellStart"/>
      <w:r w:rsidRPr="00AA7BAE">
        <w:rPr>
          <w:rFonts w:ascii="Times New Roman" w:hAnsi="Times New Roman" w:cs="Times New Roman"/>
          <w:sz w:val="24"/>
          <w:szCs w:val="24"/>
        </w:rPr>
        <w:t>фактісіне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негізделген</w:t>
      </w:r>
      <w:proofErr w:type="spellEnd"/>
      <w:r w:rsidRPr="00AA7BAE">
        <w:rPr>
          <w:rFonts w:ascii="Times New Roman" w:hAnsi="Times New Roman" w:cs="Times New Roman"/>
          <w:sz w:val="24"/>
          <w:szCs w:val="24"/>
        </w:rPr>
        <w:t xml:space="preserve"> мүліктік құқығын, соның </w:t>
      </w:r>
      <w:proofErr w:type="spellStart"/>
      <w:r w:rsidRPr="00AA7BAE">
        <w:rPr>
          <w:rFonts w:ascii="Times New Roman" w:hAnsi="Times New Roman" w:cs="Times New Roman"/>
          <w:sz w:val="24"/>
          <w:szCs w:val="24"/>
        </w:rPr>
        <w:t>ішінде</w:t>
      </w:r>
      <w:proofErr w:type="spellEnd"/>
      <w:r w:rsidRPr="00AA7BAE">
        <w:rPr>
          <w:rFonts w:ascii="Times New Roman" w:hAnsi="Times New Roman" w:cs="Times New Roman"/>
          <w:sz w:val="24"/>
          <w:szCs w:val="24"/>
        </w:rPr>
        <w:t xml:space="preserve"> мұра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құқығын сақтап қалады.</w:t>
      </w:r>
    </w:p>
    <w:p w:rsidR="00304DEA" w:rsidRPr="00AA7BAE" w:rsidRDefault="00304DEA" w:rsidP="00304DEA">
      <w:pPr>
        <w:pStyle w:val="af5"/>
        <w:tabs>
          <w:tab w:val="left" w:pos="0"/>
        </w:tabs>
        <w:ind w:firstLine="570"/>
        <w:rPr>
          <w:rFonts w:ascii="Times New Roman" w:hAnsi="Times New Roman" w:cs="Times New Roman"/>
          <w:sz w:val="24"/>
          <w:szCs w:val="24"/>
        </w:rPr>
      </w:pPr>
      <w:r w:rsidRPr="00AA7BAE">
        <w:rPr>
          <w:rFonts w:ascii="Times New Roman" w:hAnsi="Times New Roman" w:cs="Times New Roman"/>
          <w:sz w:val="24"/>
          <w:szCs w:val="24"/>
        </w:rPr>
        <w:t xml:space="preserve">Ата-анасының екеуінің де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 </w:t>
      </w:r>
      <w:proofErr w:type="spellStart"/>
      <w:r w:rsidRPr="00AA7BAE">
        <w:rPr>
          <w:rFonts w:ascii="Times New Roman" w:hAnsi="Times New Roman" w:cs="Times New Roman"/>
          <w:sz w:val="24"/>
          <w:szCs w:val="24"/>
        </w:rPr>
        <w:t>шектелген</w:t>
      </w:r>
      <w:proofErr w:type="spellEnd"/>
      <w:r w:rsidRPr="00AA7BAE">
        <w:rPr>
          <w:rFonts w:ascii="Times New Roman" w:hAnsi="Times New Roman" w:cs="Times New Roman"/>
          <w:sz w:val="24"/>
          <w:szCs w:val="24"/>
        </w:rPr>
        <w:t xml:space="preserve"> жағдайда бала қорғаншы және қамқоршы органның қамқорлығына </w:t>
      </w:r>
      <w:proofErr w:type="spellStart"/>
      <w:r w:rsidRPr="00AA7BAE">
        <w:rPr>
          <w:rFonts w:ascii="Times New Roman" w:hAnsi="Times New Roman" w:cs="Times New Roman"/>
          <w:sz w:val="24"/>
          <w:szCs w:val="24"/>
        </w:rPr>
        <w:t>беріледі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сот </w:t>
      </w:r>
      <w:proofErr w:type="spellStart"/>
      <w:r w:rsidRPr="00AA7BAE">
        <w:rPr>
          <w:rFonts w:ascii="Times New Roman" w:hAnsi="Times New Roman" w:cs="Times New Roman"/>
          <w:sz w:val="24"/>
          <w:szCs w:val="24"/>
        </w:rPr>
        <w:t>шектеген</w:t>
      </w:r>
      <w:proofErr w:type="spellEnd"/>
      <w:r w:rsidRPr="00AA7BAE">
        <w:rPr>
          <w:rFonts w:ascii="Times New Roman" w:hAnsi="Times New Roman" w:cs="Times New Roman"/>
          <w:sz w:val="24"/>
          <w:szCs w:val="24"/>
        </w:rPr>
        <w:t xml:space="preserve"> жағдайда ата-аналарға, </w:t>
      </w:r>
      <w:proofErr w:type="spellStart"/>
      <w:r w:rsidRPr="00AA7BAE">
        <w:rPr>
          <w:rFonts w:ascii="Times New Roman" w:hAnsi="Times New Roman" w:cs="Times New Roman"/>
          <w:sz w:val="24"/>
          <w:szCs w:val="24"/>
        </w:rPr>
        <w:t>егер</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олар</w:t>
      </w:r>
      <w:proofErr w:type="spellEnd"/>
      <w:r w:rsidRPr="00AA7BAE">
        <w:rPr>
          <w:rFonts w:ascii="Times New Roman" w:hAnsi="Times New Roman" w:cs="Times New Roman"/>
          <w:sz w:val="24"/>
          <w:szCs w:val="24"/>
        </w:rPr>
        <w:t xml:space="preserve"> балаға </w:t>
      </w:r>
      <w:proofErr w:type="spellStart"/>
      <w:r w:rsidRPr="00AA7BAE">
        <w:rPr>
          <w:rFonts w:ascii="Times New Roman" w:hAnsi="Times New Roman" w:cs="Times New Roman"/>
          <w:sz w:val="24"/>
          <w:szCs w:val="24"/>
        </w:rPr>
        <w:t>зиянды</w:t>
      </w:r>
      <w:proofErr w:type="spellEnd"/>
      <w:r w:rsidRPr="00AA7BAE">
        <w:rPr>
          <w:rFonts w:ascii="Times New Roman" w:hAnsi="Times New Roman" w:cs="Times New Roman"/>
          <w:sz w:val="24"/>
          <w:szCs w:val="24"/>
        </w:rPr>
        <w:t xml:space="preserve"> әсерін </w:t>
      </w:r>
      <w:proofErr w:type="spellStart"/>
      <w:r w:rsidRPr="00AA7BAE">
        <w:rPr>
          <w:rFonts w:ascii="Times New Roman" w:hAnsi="Times New Roman" w:cs="Times New Roman"/>
          <w:sz w:val="24"/>
          <w:szCs w:val="24"/>
        </w:rPr>
        <w:t>тигізбесе</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баламен</w:t>
      </w:r>
      <w:proofErr w:type="spellEnd"/>
      <w:r w:rsidRPr="00AA7BAE">
        <w:rPr>
          <w:rFonts w:ascii="Times New Roman" w:hAnsi="Times New Roman" w:cs="Times New Roman"/>
          <w:sz w:val="24"/>
          <w:szCs w:val="24"/>
        </w:rPr>
        <w:t xml:space="preserve"> қатысуға рұқсат </w:t>
      </w:r>
      <w:proofErr w:type="spellStart"/>
      <w:r w:rsidRPr="00AA7BAE">
        <w:rPr>
          <w:rFonts w:ascii="Times New Roman" w:hAnsi="Times New Roman" w:cs="Times New Roman"/>
          <w:sz w:val="24"/>
          <w:szCs w:val="24"/>
        </w:rPr>
        <w:t>етілуі</w:t>
      </w:r>
      <w:proofErr w:type="spellEnd"/>
      <w:r w:rsidRPr="00AA7BAE">
        <w:rPr>
          <w:rFonts w:ascii="Times New Roman" w:hAnsi="Times New Roman" w:cs="Times New Roman"/>
          <w:sz w:val="24"/>
          <w:szCs w:val="24"/>
        </w:rPr>
        <w:t xml:space="preserve"> мүмкін. Ата-аналардың </w:t>
      </w:r>
      <w:proofErr w:type="spellStart"/>
      <w:r w:rsidRPr="00AA7BAE">
        <w:rPr>
          <w:rFonts w:ascii="Times New Roman" w:hAnsi="Times New Roman" w:cs="Times New Roman"/>
          <w:sz w:val="24"/>
          <w:szCs w:val="24"/>
        </w:rPr>
        <w:t>баламен</w:t>
      </w:r>
      <w:proofErr w:type="spellEnd"/>
      <w:r w:rsidRPr="00AA7BAE">
        <w:rPr>
          <w:rFonts w:ascii="Times New Roman" w:hAnsi="Times New Roman" w:cs="Times New Roman"/>
          <w:sz w:val="24"/>
          <w:szCs w:val="24"/>
        </w:rPr>
        <w:t xml:space="preserve"> қатысуына </w:t>
      </w:r>
      <w:proofErr w:type="spellStart"/>
      <w:r w:rsidRPr="00AA7BAE">
        <w:rPr>
          <w:rFonts w:ascii="Times New Roman" w:hAnsi="Times New Roman" w:cs="Times New Roman"/>
          <w:sz w:val="24"/>
          <w:szCs w:val="24"/>
        </w:rPr>
        <w:t>қатысуына</w:t>
      </w:r>
      <w:proofErr w:type="spellEnd"/>
      <w:r w:rsidRPr="00AA7BAE">
        <w:rPr>
          <w:rFonts w:ascii="Times New Roman" w:hAnsi="Times New Roman" w:cs="Times New Roman"/>
          <w:sz w:val="24"/>
          <w:szCs w:val="24"/>
        </w:rPr>
        <w:t xml:space="preserve"> қорғаншы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қамқоршы органның не қорғаншысының (қамқоршысының), баланың патронат тәрбиелеушілерінің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бала тұратын </w:t>
      </w:r>
      <w:proofErr w:type="spellStart"/>
      <w:r w:rsidRPr="00AA7BAE">
        <w:rPr>
          <w:rFonts w:ascii="Times New Roman" w:hAnsi="Times New Roman" w:cs="Times New Roman"/>
          <w:sz w:val="24"/>
          <w:szCs w:val="24"/>
        </w:rPr>
        <w:t>мекеме</w:t>
      </w:r>
      <w:proofErr w:type="spellEnd"/>
      <w:r w:rsidRPr="00AA7BAE">
        <w:rPr>
          <w:rFonts w:ascii="Times New Roman" w:hAnsi="Times New Roman" w:cs="Times New Roman"/>
          <w:sz w:val="24"/>
          <w:szCs w:val="24"/>
        </w:rPr>
        <w:t xml:space="preserve"> әкімшілігінің </w:t>
      </w:r>
      <w:proofErr w:type="spellStart"/>
      <w:r w:rsidRPr="00AA7BAE">
        <w:rPr>
          <w:rFonts w:ascii="Times New Roman" w:hAnsi="Times New Roman" w:cs="Times New Roman"/>
          <w:sz w:val="24"/>
          <w:szCs w:val="24"/>
        </w:rPr>
        <w:t>келісімімен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жол</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беріледі</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ind w:firstLine="570"/>
        <w:rPr>
          <w:rFonts w:ascii="Times New Roman" w:hAnsi="Times New Roman" w:cs="Times New Roman"/>
          <w:sz w:val="24"/>
          <w:szCs w:val="24"/>
        </w:rPr>
      </w:pPr>
      <w:r w:rsidRPr="00AA7BAE">
        <w:rPr>
          <w:rFonts w:ascii="Times New Roman" w:hAnsi="Times New Roman" w:cs="Times New Roman"/>
          <w:sz w:val="24"/>
          <w:szCs w:val="24"/>
        </w:rPr>
        <w:t xml:space="preserve">Әлеуметтік педагог </w:t>
      </w:r>
      <w:proofErr w:type="spellStart"/>
      <w:r w:rsidRPr="00AA7BAE">
        <w:rPr>
          <w:rFonts w:ascii="Times New Roman" w:hAnsi="Times New Roman" w:cs="Times New Roman"/>
          <w:sz w:val="24"/>
          <w:szCs w:val="24"/>
        </w:rPr>
        <w:t>ескеру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керек</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ind w:firstLine="570"/>
        <w:rPr>
          <w:rFonts w:ascii="Times New Roman" w:hAnsi="Times New Roman" w:cs="Times New Roman"/>
          <w:sz w:val="24"/>
          <w:szCs w:val="24"/>
        </w:rPr>
      </w:pPr>
      <w:r w:rsidRPr="00AA7BAE">
        <w:rPr>
          <w:rFonts w:ascii="Times New Roman" w:hAnsi="Times New Roman" w:cs="Times New Roman"/>
          <w:sz w:val="24"/>
          <w:szCs w:val="24"/>
        </w:rPr>
        <w:t xml:space="preserve">Баланың өміріне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оның денсаулығына </w:t>
      </w:r>
      <w:proofErr w:type="spellStart"/>
      <w:r w:rsidRPr="00AA7BAE">
        <w:rPr>
          <w:rFonts w:ascii="Times New Roman" w:hAnsi="Times New Roman" w:cs="Times New Roman"/>
          <w:sz w:val="24"/>
          <w:szCs w:val="24"/>
        </w:rPr>
        <w:t>тікелей</w:t>
      </w:r>
      <w:proofErr w:type="spellEnd"/>
      <w:r w:rsidRPr="00AA7BAE">
        <w:rPr>
          <w:rFonts w:ascii="Times New Roman" w:hAnsi="Times New Roman" w:cs="Times New Roman"/>
          <w:sz w:val="24"/>
          <w:szCs w:val="24"/>
        </w:rPr>
        <w:t xml:space="preserve"> қатер төнген  жағдайда қорғаншы және қамқоршы орган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ата-аналардан</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біреуінен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оны қамқорлыққа алған басқа да  </w:t>
      </w:r>
      <w:proofErr w:type="spellStart"/>
      <w:r w:rsidRPr="00AA7BAE">
        <w:rPr>
          <w:rFonts w:ascii="Times New Roman" w:hAnsi="Times New Roman" w:cs="Times New Roman"/>
          <w:sz w:val="24"/>
          <w:szCs w:val="24"/>
        </w:rPr>
        <w:t>адамдардан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дереу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айырып</w:t>
      </w:r>
      <w:proofErr w:type="spellEnd"/>
      <w:r w:rsidRPr="00AA7BAE">
        <w:rPr>
          <w:rFonts w:ascii="Times New Roman" w:hAnsi="Times New Roman" w:cs="Times New Roman"/>
          <w:sz w:val="24"/>
          <w:szCs w:val="24"/>
        </w:rPr>
        <w:t xml:space="preserve"> алуға құқылы.</w:t>
      </w:r>
    </w:p>
    <w:p w:rsidR="00304DEA" w:rsidRPr="00AA7BAE" w:rsidRDefault="00304DEA" w:rsidP="00304DEA">
      <w:pPr>
        <w:pStyle w:val="af5"/>
        <w:tabs>
          <w:tab w:val="left" w:pos="0"/>
        </w:tabs>
        <w:ind w:firstLine="570"/>
        <w:rPr>
          <w:rFonts w:ascii="Times New Roman" w:hAnsi="Times New Roman" w:cs="Times New Roman"/>
          <w:sz w:val="24"/>
          <w:szCs w:val="24"/>
        </w:rPr>
      </w:pPr>
      <w:r w:rsidRPr="00AA7BAE">
        <w:rPr>
          <w:rFonts w:ascii="Times New Roman" w:hAnsi="Times New Roman" w:cs="Times New Roman"/>
          <w:sz w:val="24"/>
          <w:szCs w:val="24"/>
        </w:rPr>
        <w:t xml:space="preserve">Баланы </w:t>
      </w:r>
      <w:proofErr w:type="spellStart"/>
      <w:r w:rsidRPr="00AA7BAE">
        <w:rPr>
          <w:rFonts w:ascii="Times New Roman" w:hAnsi="Times New Roman" w:cs="Times New Roman"/>
          <w:sz w:val="24"/>
          <w:szCs w:val="24"/>
        </w:rPr>
        <w:t>дереу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айырып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алуды</w:t>
      </w:r>
      <w:proofErr w:type="spellEnd"/>
      <w:r w:rsidRPr="00AA7BAE">
        <w:rPr>
          <w:rFonts w:ascii="Times New Roman" w:hAnsi="Times New Roman" w:cs="Times New Roman"/>
          <w:sz w:val="24"/>
          <w:szCs w:val="24"/>
        </w:rPr>
        <w:t xml:space="preserve">  республикалық маңызы бар қаланың, астананың, ауданның (облыстық маңызы бар қаланың) </w:t>
      </w:r>
      <w:proofErr w:type="spellStart"/>
      <w:r w:rsidRPr="00AA7BAE">
        <w:rPr>
          <w:rFonts w:ascii="Times New Roman" w:hAnsi="Times New Roman" w:cs="Times New Roman"/>
          <w:sz w:val="24"/>
          <w:szCs w:val="24"/>
        </w:rPr>
        <w:t>жергілікті</w:t>
      </w:r>
      <w:proofErr w:type="spellEnd"/>
      <w:r w:rsidRPr="00AA7BAE">
        <w:rPr>
          <w:rFonts w:ascii="Times New Roman" w:hAnsi="Times New Roman" w:cs="Times New Roman"/>
          <w:sz w:val="24"/>
          <w:szCs w:val="24"/>
        </w:rPr>
        <w:t xml:space="preserve"> атқарушы органның </w:t>
      </w:r>
      <w:proofErr w:type="spellStart"/>
      <w:r w:rsidRPr="00AA7BAE">
        <w:rPr>
          <w:rFonts w:ascii="Times New Roman" w:hAnsi="Times New Roman" w:cs="Times New Roman"/>
          <w:sz w:val="24"/>
          <w:szCs w:val="24"/>
        </w:rPr>
        <w:t>тиісті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актісі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негізінде</w:t>
      </w:r>
      <w:proofErr w:type="spellEnd"/>
      <w:r w:rsidRPr="00AA7BAE">
        <w:rPr>
          <w:rFonts w:ascii="Times New Roman" w:hAnsi="Times New Roman" w:cs="Times New Roman"/>
          <w:sz w:val="24"/>
          <w:szCs w:val="24"/>
        </w:rPr>
        <w:t xml:space="preserve"> қорғаншы және қамқоршы орган жүргізеді.</w:t>
      </w:r>
    </w:p>
    <w:p w:rsidR="00304DEA" w:rsidRPr="00AA7BAE" w:rsidRDefault="00304DEA" w:rsidP="00304DEA">
      <w:pPr>
        <w:pStyle w:val="af5"/>
        <w:tabs>
          <w:tab w:val="left" w:pos="0"/>
        </w:tabs>
        <w:ind w:firstLine="570"/>
        <w:rPr>
          <w:rFonts w:ascii="Times New Roman" w:hAnsi="Times New Roman" w:cs="Times New Roman"/>
          <w:sz w:val="24"/>
          <w:szCs w:val="24"/>
          <w:lang w:val="kk-KZ"/>
        </w:rPr>
      </w:pPr>
      <w:r w:rsidRPr="00AA7BAE">
        <w:rPr>
          <w:rFonts w:ascii="Times New Roman" w:hAnsi="Times New Roman" w:cs="Times New Roman"/>
          <w:sz w:val="24"/>
          <w:szCs w:val="24"/>
        </w:rPr>
        <w:t xml:space="preserve">Баланы </w:t>
      </w:r>
      <w:proofErr w:type="spellStart"/>
      <w:r w:rsidRPr="00AA7BAE">
        <w:rPr>
          <w:rFonts w:ascii="Times New Roman" w:hAnsi="Times New Roman" w:cs="Times New Roman"/>
          <w:sz w:val="24"/>
          <w:szCs w:val="24"/>
        </w:rPr>
        <w:t>айырып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кезінде</w:t>
      </w:r>
      <w:proofErr w:type="spellEnd"/>
      <w:r w:rsidRPr="00AA7BAE">
        <w:rPr>
          <w:rFonts w:ascii="Times New Roman" w:hAnsi="Times New Roman" w:cs="Times New Roman"/>
          <w:sz w:val="24"/>
          <w:szCs w:val="24"/>
        </w:rPr>
        <w:t xml:space="preserve"> қорғаншы және қамқоршы орган прокурорға </w:t>
      </w:r>
      <w:proofErr w:type="spellStart"/>
      <w:r w:rsidRPr="00AA7BAE">
        <w:rPr>
          <w:rFonts w:ascii="Times New Roman" w:hAnsi="Times New Roman" w:cs="Times New Roman"/>
          <w:sz w:val="24"/>
          <w:szCs w:val="24"/>
        </w:rPr>
        <w:t>дереу</w:t>
      </w:r>
      <w:proofErr w:type="spellEnd"/>
      <w:r w:rsidRPr="00AA7BAE">
        <w:rPr>
          <w:rFonts w:ascii="Times New Roman" w:hAnsi="Times New Roman" w:cs="Times New Roman"/>
          <w:sz w:val="24"/>
          <w:szCs w:val="24"/>
        </w:rPr>
        <w:t xml:space="preserve"> хабарлауға,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уақытына </w:t>
      </w:r>
      <w:proofErr w:type="spellStart"/>
      <w:r w:rsidRPr="00AA7BAE">
        <w:rPr>
          <w:rFonts w:ascii="Times New Roman" w:hAnsi="Times New Roman" w:cs="Times New Roman"/>
          <w:sz w:val="24"/>
          <w:szCs w:val="24"/>
        </w:rPr>
        <w:t>орналастыруды</w:t>
      </w:r>
      <w:proofErr w:type="spellEnd"/>
      <w:r w:rsidRPr="00AA7BAE">
        <w:rPr>
          <w:rFonts w:ascii="Times New Roman" w:hAnsi="Times New Roman" w:cs="Times New Roman"/>
          <w:sz w:val="24"/>
          <w:szCs w:val="24"/>
        </w:rPr>
        <w:t xml:space="preserve"> қамтамасыз </w:t>
      </w:r>
      <w:proofErr w:type="spellStart"/>
      <w:r w:rsidRPr="00AA7BAE">
        <w:rPr>
          <w:rFonts w:ascii="Times New Roman" w:hAnsi="Times New Roman" w:cs="Times New Roman"/>
          <w:sz w:val="24"/>
          <w:szCs w:val="24"/>
        </w:rPr>
        <w:t>етуге</w:t>
      </w:r>
      <w:proofErr w:type="spellEnd"/>
      <w:r w:rsidRPr="00AA7BAE">
        <w:rPr>
          <w:rFonts w:ascii="Times New Roman" w:hAnsi="Times New Roman" w:cs="Times New Roman"/>
          <w:sz w:val="24"/>
          <w:szCs w:val="24"/>
        </w:rPr>
        <w:t xml:space="preserve"> және </w:t>
      </w:r>
      <w:proofErr w:type="spellStart"/>
      <w:r w:rsidRPr="00AA7BAE">
        <w:rPr>
          <w:rFonts w:ascii="Times New Roman" w:hAnsi="Times New Roman" w:cs="Times New Roman"/>
          <w:sz w:val="24"/>
          <w:szCs w:val="24"/>
        </w:rPr>
        <w:t>баланы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айырып</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алу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республикалық маңызы бар қаланың, астананың, ауданның (облыстық маңызы бар қаланың) </w:t>
      </w:r>
      <w:proofErr w:type="spellStart"/>
      <w:r w:rsidRPr="00AA7BAE">
        <w:rPr>
          <w:rFonts w:ascii="Times New Roman" w:hAnsi="Times New Roman" w:cs="Times New Roman"/>
          <w:sz w:val="24"/>
          <w:szCs w:val="24"/>
        </w:rPr>
        <w:t>жергілікті</w:t>
      </w:r>
      <w:proofErr w:type="spellEnd"/>
      <w:r w:rsidRPr="00AA7BAE">
        <w:rPr>
          <w:rFonts w:ascii="Times New Roman" w:hAnsi="Times New Roman" w:cs="Times New Roman"/>
          <w:sz w:val="24"/>
          <w:szCs w:val="24"/>
        </w:rPr>
        <w:t xml:space="preserve"> атқарушы органның </w:t>
      </w:r>
      <w:proofErr w:type="spellStart"/>
      <w:r w:rsidRPr="00AA7BAE">
        <w:rPr>
          <w:rFonts w:ascii="Times New Roman" w:hAnsi="Times New Roman" w:cs="Times New Roman"/>
          <w:sz w:val="24"/>
          <w:szCs w:val="24"/>
        </w:rPr>
        <w:t>актісі</w:t>
      </w:r>
      <w:proofErr w:type="spellEnd"/>
      <w:r w:rsidRPr="00AA7BAE">
        <w:rPr>
          <w:rFonts w:ascii="Times New Roman" w:hAnsi="Times New Roman" w:cs="Times New Roman"/>
          <w:sz w:val="24"/>
          <w:szCs w:val="24"/>
        </w:rPr>
        <w:t xml:space="preserve"> шыққаннан </w:t>
      </w:r>
      <w:proofErr w:type="spellStart"/>
      <w:r w:rsidRPr="00AA7BAE">
        <w:rPr>
          <w:rFonts w:ascii="Times New Roman" w:hAnsi="Times New Roman" w:cs="Times New Roman"/>
          <w:sz w:val="24"/>
          <w:szCs w:val="24"/>
        </w:rPr>
        <w:t>кейін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жеті</w:t>
      </w:r>
      <w:proofErr w:type="spellEnd"/>
      <w:r w:rsidRPr="00AA7BAE">
        <w:rPr>
          <w:rFonts w:ascii="Times New Roman" w:hAnsi="Times New Roman" w:cs="Times New Roman"/>
          <w:sz w:val="24"/>
          <w:szCs w:val="24"/>
        </w:rPr>
        <w:t xml:space="preserve"> күн </w:t>
      </w:r>
      <w:proofErr w:type="spellStart"/>
      <w:r w:rsidRPr="00AA7BAE">
        <w:rPr>
          <w:rFonts w:ascii="Times New Roman" w:hAnsi="Times New Roman" w:cs="Times New Roman"/>
          <w:sz w:val="24"/>
          <w:szCs w:val="24"/>
        </w:rPr>
        <w:t>ішінде</w:t>
      </w:r>
      <w:proofErr w:type="spellEnd"/>
      <w:r w:rsidRPr="00AA7BAE">
        <w:rPr>
          <w:rFonts w:ascii="Times New Roman" w:hAnsi="Times New Roman" w:cs="Times New Roman"/>
          <w:sz w:val="24"/>
          <w:szCs w:val="24"/>
        </w:rPr>
        <w:t xml:space="preserve"> сотқа </w:t>
      </w:r>
      <w:proofErr w:type="spellStart"/>
      <w:r w:rsidRPr="00AA7BAE">
        <w:rPr>
          <w:rFonts w:ascii="Times New Roman" w:hAnsi="Times New Roman" w:cs="Times New Roman"/>
          <w:sz w:val="24"/>
          <w:szCs w:val="24"/>
        </w:rPr>
        <w:t>ата-аналарды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құқықтарынан </w:t>
      </w:r>
      <w:proofErr w:type="spellStart"/>
      <w:r w:rsidRPr="00AA7BAE">
        <w:rPr>
          <w:rFonts w:ascii="Times New Roman" w:hAnsi="Times New Roman" w:cs="Times New Roman"/>
          <w:sz w:val="24"/>
          <w:szCs w:val="24"/>
        </w:rPr>
        <w:t>айыру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немесе</w:t>
      </w:r>
      <w:proofErr w:type="spellEnd"/>
      <w:r w:rsidRPr="00AA7BAE">
        <w:rPr>
          <w:rFonts w:ascii="Times New Roman" w:hAnsi="Times New Roman" w:cs="Times New Roman"/>
          <w:sz w:val="24"/>
          <w:szCs w:val="24"/>
        </w:rPr>
        <w:t xml:space="preserve"> олардың </w:t>
      </w:r>
      <w:proofErr w:type="spellStart"/>
      <w:r w:rsidRPr="00AA7BAE">
        <w:rPr>
          <w:rFonts w:ascii="Times New Roman" w:hAnsi="Times New Roman" w:cs="Times New Roman"/>
          <w:sz w:val="24"/>
          <w:szCs w:val="24"/>
        </w:rPr>
        <w:t>ата-ана</w:t>
      </w:r>
      <w:proofErr w:type="spellEnd"/>
      <w:r w:rsidRPr="00AA7BAE">
        <w:rPr>
          <w:rFonts w:ascii="Times New Roman" w:hAnsi="Times New Roman" w:cs="Times New Roman"/>
          <w:sz w:val="24"/>
          <w:szCs w:val="24"/>
        </w:rPr>
        <w:t xml:space="preserve"> құқықтарын </w:t>
      </w:r>
      <w:proofErr w:type="spellStart"/>
      <w:r w:rsidRPr="00AA7BAE">
        <w:rPr>
          <w:rFonts w:ascii="Times New Roman" w:hAnsi="Times New Roman" w:cs="Times New Roman"/>
          <w:sz w:val="24"/>
          <w:szCs w:val="24"/>
        </w:rPr>
        <w:t>шектеу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туралы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талап</w:t>
      </w:r>
      <w:proofErr w:type="spellEnd"/>
      <w:r w:rsidRPr="00AA7BAE">
        <w:rPr>
          <w:rFonts w:ascii="Times New Roman" w:hAnsi="Times New Roman" w:cs="Times New Roman"/>
          <w:sz w:val="24"/>
          <w:szCs w:val="24"/>
        </w:rPr>
        <w:t xml:space="preserve"> қоюға </w:t>
      </w:r>
      <w:proofErr w:type="spellStart"/>
      <w:r w:rsidRPr="00AA7BAE">
        <w:rPr>
          <w:rFonts w:ascii="Times New Roman" w:hAnsi="Times New Roman" w:cs="Times New Roman"/>
          <w:sz w:val="24"/>
          <w:szCs w:val="24"/>
        </w:rPr>
        <w:t>міндетті</w:t>
      </w:r>
      <w:proofErr w:type="spellEnd"/>
      <w:r w:rsidRPr="00AA7BAE">
        <w:rPr>
          <w:rFonts w:ascii="Times New Roman" w:hAnsi="Times New Roman" w:cs="Times New Roman"/>
          <w:sz w:val="24"/>
          <w:szCs w:val="24"/>
        </w:rPr>
        <w:t>.</w:t>
      </w:r>
    </w:p>
    <w:p w:rsidR="00304DEA" w:rsidRPr="00AA7BAE" w:rsidRDefault="00304DEA" w:rsidP="00304DEA">
      <w:pPr>
        <w:pStyle w:val="af5"/>
        <w:tabs>
          <w:tab w:val="left" w:pos="0"/>
        </w:tabs>
        <w:ind w:firstLine="570"/>
        <w:rPr>
          <w:rFonts w:ascii="Times New Roman" w:hAnsi="Times New Roman" w:cs="Times New Roman"/>
          <w:sz w:val="24"/>
          <w:szCs w:val="24"/>
          <w:lang w:val="kk-KZ"/>
        </w:rPr>
      </w:pPr>
    </w:p>
    <w:p w:rsidR="003F47E9" w:rsidRDefault="003F47E9" w:rsidP="003F47E9">
      <w:pPr>
        <w:pStyle w:val="af5"/>
        <w:tabs>
          <w:tab w:val="left" w:pos="0"/>
          <w:tab w:val="left" w:pos="1695"/>
          <w:tab w:val="center" w:pos="4962"/>
        </w:tabs>
        <w:ind w:firstLine="570"/>
        <w:jc w:val="left"/>
        <w:rPr>
          <w:rFonts w:ascii="Times New Roman" w:hAnsi="Times New Roman" w:cs="Times New Roman"/>
          <w:b/>
          <w:sz w:val="24"/>
          <w:szCs w:val="24"/>
          <w:lang w:val="kk-KZ"/>
        </w:rPr>
      </w:pPr>
      <w:r>
        <w:rPr>
          <w:rFonts w:ascii="Times New Roman" w:hAnsi="Times New Roman" w:cs="Times New Roman"/>
          <w:b/>
          <w:sz w:val="24"/>
          <w:szCs w:val="24"/>
          <w:lang w:val="kk-KZ"/>
        </w:rPr>
        <w:tab/>
      </w:r>
    </w:p>
    <w:p w:rsidR="00304DEA" w:rsidRPr="00AA7BAE" w:rsidRDefault="003F47E9" w:rsidP="003F47E9">
      <w:pPr>
        <w:pStyle w:val="af5"/>
        <w:tabs>
          <w:tab w:val="left" w:pos="0"/>
          <w:tab w:val="left" w:pos="1695"/>
          <w:tab w:val="center" w:pos="4962"/>
        </w:tabs>
        <w:ind w:firstLine="570"/>
        <w:jc w:val="left"/>
        <w:rPr>
          <w:rFonts w:ascii="Times New Roman" w:hAnsi="Times New Roman" w:cs="Times New Roman"/>
          <w:b/>
          <w:sz w:val="24"/>
          <w:szCs w:val="24"/>
          <w:lang w:val="kk-KZ"/>
        </w:rPr>
      </w:pPr>
      <w:r>
        <w:rPr>
          <w:rFonts w:ascii="Times New Roman" w:hAnsi="Times New Roman" w:cs="Times New Roman"/>
          <w:b/>
          <w:sz w:val="24"/>
          <w:szCs w:val="24"/>
          <w:lang w:val="kk-KZ"/>
        </w:rPr>
        <w:tab/>
      </w:r>
      <w:r w:rsidR="00304DEA" w:rsidRPr="00AA7BAE">
        <w:rPr>
          <w:rFonts w:ascii="Times New Roman" w:hAnsi="Times New Roman" w:cs="Times New Roman"/>
          <w:b/>
          <w:sz w:val="24"/>
          <w:szCs w:val="24"/>
          <w:lang w:val="kk-KZ"/>
        </w:rPr>
        <w:t>Білім  туралы  Қазақстан  Республикасының  Заңы</w:t>
      </w:r>
    </w:p>
    <w:p w:rsidR="00304DEA" w:rsidRPr="00AA7BAE" w:rsidRDefault="00304DEA" w:rsidP="00304DEA">
      <w:pPr>
        <w:pStyle w:val="af5"/>
        <w:tabs>
          <w:tab w:val="left" w:pos="0"/>
        </w:tabs>
        <w:ind w:firstLine="570"/>
        <w:jc w:val="center"/>
        <w:rPr>
          <w:rFonts w:ascii="Times New Roman" w:hAnsi="Times New Roman" w:cs="Times New Roman"/>
          <w:b/>
          <w:sz w:val="24"/>
          <w:szCs w:val="24"/>
          <w:lang w:val="kk-KZ"/>
        </w:rPr>
      </w:pPr>
      <w:r w:rsidRPr="00AA7BAE">
        <w:rPr>
          <w:rFonts w:ascii="Times New Roman" w:hAnsi="Times New Roman" w:cs="Times New Roman"/>
          <w:b/>
          <w:sz w:val="24"/>
          <w:szCs w:val="24"/>
          <w:lang w:val="kk-KZ"/>
        </w:rPr>
        <w:t>2007 жылғы шілденің 27-сі, №319 ІІІ ҚРЗ</w:t>
      </w:r>
    </w:p>
    <w:p w:rsidR="00304DEA" w:rsidRPr="00AA7BAE" w:rsidRDefault="00304DEA" w:rsidP="00304DEA">
      <w:pPr>
        <w:pStyle w:val="af5"/>
        <w:tabs>
          <w:tab w:val="left" w:pos="0"/>
        </w:tabs>
        <w:ind w:firstLine="570"/>
        <w:rPr>
          <w:rFonts w:ascii="Times New Roman" w:hAnsi="Times New Roman" w:cs="Times New Roman"/>
          <w:sz w:val="24"/>
          <w:szCs w:val="24"/>
          <w:lang w:val="kk-KZ"/>
        </w:rPr>
      </w:pPr>
      <w:r w:rsidRPr="00AA7BAE">
        <w:rPr>
          <w:rFonts w:ascii="Times New Roman" w:hAnsi="Times New Roman" w:cs="Times New Roman"/>
          <w:sz w:val="24"/>
          <w:szCs w:val="24"/>
          <w:lang w:val="kk-KZ"/>
        </w:rPr>
        <w:t>Баланың білім алуға құқығы «Қазақстан Республикасының Білім алу туралы» Заңында және «Қазақстан Республикасындағы баланың құқықтары туралы» Заңдарында қарастырылған.</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lastRenderedPageBreak/>
        <w:t>Осы  Заң білім  беру  саласындағы  қоғамдық қатынастарды  реттейді,  осы саладағы  мемлекеттік саясаттың  негізгі  принциптерін  айқындайды  және  ҚР азаматтарының,  сондай-ақ  ҚР тұрақты  тұратын  шетелдіктердің  және  азаматтығы жоқ адамдардың  білім алуға  конституциялық  құқығын  қамтамасыз етуге бағытталған.</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47-бап. Білім  алушылар мен тәрбиеленушілердің құқықтары,  міндеттері мен  жауапкершілгі.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r w:rsidRPr="00AA7BAE">
        <w:rPr>
          <w:rFonts w:ascii="Times New Roman" w:eastAsia="+mn-ea" w:hAnsi="Times New Roman" w:cs="Times New Roman"/>
          <w:b/>
          <w:bCs/>
          <w:color w:val="000000"/>
          <w:kern w:val="24"/>
          <w:sz w:val="24"/>
          <w:szCs w:val="24"/>
          <w:lang w:val="kk-KZ"/>
        </w:rPr>
        <w:t xml:space="preserve"> </w:t>
      </w:r>
      <w:r w:rsidRPr="00AA7BAE">
        <w:rPr>
          <w:rFonts w:ascii="Times New Roman" w:hAnsi="Times New Roman" w:cs="Times New Roman"/>
          <w:b/>
          <w:bCs/>
          <w:sz w:val="24"/>
          <w:szCs w:val="24"/>
          <w:lang w:val="kk-KZ"/>
        </w:rPr>
        <w:t xml:space="preserve">Қазақстан Республикасының «Білім туралы» Заңы  мынадай міндеттерді шешуге: </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әлемдік білім беру кеңістігіне кірігуге (интеграцияға);</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педагог қызметкерлердің мәртебесін көтеруге;</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сапалы білім берудің қол жетімділік кепілдігін көтеруге;</w:t>
      </w:r>
    </w:p>
    <w:p w:rsidR="00304DEA" w:rsidRPr="00AA7BAE" w:rsidRDefault="00304DEA" w:rsidP="00304DEA">
      <w:pPr>
        <w:ind w:firstLine="54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 басқару және қаржыландыру жүйесін жетілдіруге мүмкіндік береді. </w:t>
      </w:r>
    </w:p>
    <w:p w:rsidR="00AA7BAE" w:rsidRPr="001D2B4F" w:rsidRDefault="00AA7BAE" w:rsidP="00304DEA">
      <w:pPr>
        <w:ind w:firstLine="540"/>
        <w:jc w:val="both"/>
        <w:rPr>
          <w:b/>
          <w:bCs/>
          <w:lang w:val="kk-KZ"/>
        </w:rPr>
      </w:pPr>
    </w:p>
    <w:p w:rsidR="00304DEA" w:rsidRPr="00AA7BAE" w:rsidRDefault="00AA7BAE" w:rsidP="00304DEA">
      <w:pPr>
        <w:ind w:firstLine="540"/>
        <w:jc w:val="both"/>
        <w:rPr>
          <w:rFonts w:ascii="Times New Roman" w:hAnsi="Times New Roman" w:cs="Times New Roman"/>
          <w:sz w:val="24"/>
          <w:szCs w:val="24"/>
        </w:rPr>
      </w:pPr>
      <w:r w:rsidRPr="001D2B4F">
        <w:rPr>
          <w:b/>
          <w:bCs/>
          <w:lang w:val="kk-KZ"/>
        </w:rPr>
        <w:t xml:space="preserve">  </w:t>
      </w:r>
      <w:r w:rsidR="00304DEA" w:rsidRPr="00AA7BAE">
        <w:rPr>
          <w:rFonts w:ascii="Times New Roman" w:hAnsi="Times New Roman" w:cs="Times New Roman"/>
          <w:b/>
          <w:bCs/>
          <w:sz w:val="24"/>
          <w:szCs w:val="24"/>
        </w:rPr>
        <w:t>7-тарау. ПЕДАГОГ ҚЫЗМЕТКЕРДІҢ МӘРТЕБЕСІ</w:t>
      </w:r>
    </w:p>
    <w:p w:rsidR="00304DEA" w:rsidRPr="00AA7BAE" w:rsidRDefault="00304DEA" w:rsidP="00304DEA">
      <w:pPr>
        <w:numPr>
          <w:ilvl w:val="0"/>
          <w:numId w:val="9"/>
        </w:numPr>
        <w:jc w:val="both"/>
        <w:rPr>
          <w:rFonts w:ascii="Times New Roman" w:hAnsi="Times New Roman" w:cs="Times New Roman"/>
          <w:sz w:val="24"/>
          <w:szCs w:val="24"/>
        </w:rPr>
      </w:pPr>
      <w:r w:rsidRPr="00AA7BAE">
        <w:rPr>
          <w:rFonts w:ascii="Times New Roman" w:hAnsi="Times New Roman" w:cs="Times New Roman"/>
          <w:sz w:val="24"/>
          <w:szCs w:val="24"/>
        </w:rPr>
        <w:t xml:space="preserve">50-бап. Педагог қызметкердің мәртебесі </w:t>
      </w:r>
    </w:p>
    <w:p w:rsidR="00304DEA" w:rsidRPr="00AA7BAE" w:rsidRDefault="00304DEA" w:rsidP="00304DEA">
      <w:pPr>
        <w:numPr>
          <w:ilvl w:val="0"/>
          <w:numId w:val="9"/>
        </w:numPr>
        <w:jc w:val="both"/>
        <w:rPr>
          <w:rFonts w:ascii="Times New Roman" w:hAnsi="Times New Roman" w:cs="Times New Roman"/>
          <w:sz w:val="24"/>
          <w:szCs w:val="24"/>
        </w:rPr>
      </w:pPr>
      <w:r w:rsidRPr="00AA7BAE">
        <w:rPr>
          <w:rFonts w:ascii="Times New Roman" w:hAnsi="Times New Roman" w:cs="Times New Roman"/>
          <w:sz w:val="24"/>
          <w:szCs w:val="24"/>
        </w:rPr>
        <w:t xml:space="preserve">51-бап. </w:t>
      </w:r>
      <w:proofErr w:type="spellStart"/>
      <w:r w:rsidRPr="00AA7BAE">
        <w:rPr>
          <w:rFonts w:ascii="Times New Roman" w:hAnsi="Times New Roman" w:cs="Times New Roman"/>
          <w:sz w:val="24"/>
          <w:szCs w:val="24"/>
        </w:rPr>
        <w:t>Педагог</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қызметкердің</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құқықтары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міндеттері</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мен</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жауапкершілігі</w:t>
      </w:r>
      <w:proofErr w:type="spellEnd"/>
      <w:r w:rsidRPr="00AA7BAE">
        <w:rPr>
          <w:rFonts w:ascii="Times New Roman" w:hAnsi="Times New Roman" w:cs="Times New Roman"/>
          <w:sz w:val="24"/>
          <w:szCs w:val="24"/>
        </w:rPr>
        <w:t xml:space="preserve"> </w:t>
      </w:r>
    </w:p>
    <w:p w:rsidR="00304DEA" w:rsidRPr="00AA7BAE" w:rsidRDefault="00304DEA" w:rsidP="00304DEA">
      <w:pPr>
        <w:numPr>
          <w:ilvl w:val="0"/>
          <w:numId w:val="9"/>
        </w:numPr>
        <w:jc w:val="both"/>
        <w:rPr>
          <w:rFonts w:ascii="Times New Roman" w:hAnsi="Times New Roman" w:cs="Times New Roman"/>
          <w:sz w:val="24"/>
          <w:szCs w:val="24"/>
        </w:rPr>
      </w:pPr>
      <w:r w:rsidRPr="00AA7BAE">
        <w:rPr>
          <w:rFonts w:ascii="Times New Roman" w:hAnsi="Times New Roman" w:cs="Times New Roman"/>
          <w:sz w:val="24"/>
          <w:szCs w:val="24"/>
        </w:rPr>
        <w:t xml:space="preserve">52-бап. </w:t>
      </w:r>
      <w:proofErr w:type="spellStart"/>
      <w:r w:rsidRPr="00AA7BAE">
        <w:rPr>
          <w:rFonts w:ascii="Times New Roman" w:hAnsi="Times New Roman" w:cs="Times New Roman"/>
          <w:sz w:val="24"/>
          <w:szCs w:val="24"/>
        </w:rPr>
        <w:t>Білім</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беру</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ұйымдары</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қызметкерлерінің</w:t>
      </w:r>
      <w:proofErr w:type="spellEnd"/>
      <w:r w:rsidRPr="00AA7BAE">
        <w:rPr>
          <w:rFonts w:ascii="Times New Roman" w:hAnsi="Times New Roman" w:cs="Times New Roman"/>
          <w:sz w:val="24"/>
          <w:szCs w:val="24"/>
        </w:rPr>
        <w:t xml:space="preserve"> еңбегіне ақы төлеу жүйесі </w:t>
      </w:r>
    </w:p>
    <w:p w:rsidR="00304DEA" w:rsidRPr="00AA7BAE" w:rsidRDefault="00304DEA" w:rsidP="00304DEA">
      <w:pPr>
        <w:numPr>
          <w:ilvl w:val="0"/>
          <w:numId w:val="9"/>
        </w:numPr>
        <w:jc w:val="both"/>
        <w:rPr>
          <w:rFonts w:ascii="Times New Roman" w:hAnsi="Times New Roman" w:cs="Times New Roman"/>
          <w:sz w:val="24"/>
          <w:szCs w:val="24"/>
        </w:rPr>
      </w:pPr>
      <w:r w:rsidRPr="00AA7BAE">
        <w:rPr>
          <w:rFonts w:ascii="Times New Roman" w:hAnsi="Times New Roman" w:cs="Times New Roman"/>
          <w:sz w:val="24"/>
          <w:szCs w:val="24"/>
        </w:rPr>
        <w:t xml:space="preserve">53-бап. </w:t>
      </w:r>
      <w:proofErr w:type="spellStart"/>
      <w:r w:rsidRPr="00AA7BAE">
        <w:rPr>
          <w:rFonts w:ascii="Times New Roman" w:hAnsi="Times New Roman" w:cs="Times New Roman"/>
          <w:sz w:val="24"/>
          <w:szCs w:val="24"/>
        </w:rPr>
        <w:t>Әлеуметтік</w:t>
      </w:r>
      <w:proofErr w:type="spellEnd"/>
      <w:r w:rsidRPr="00AA7BAE">
        <w:rPr>
          <w:rFonts w:ascii="Times New Roman" w:hAnsi="Times New Roman" w:cs="Times New Roman"/>
          <w:sz w:val="24"/>
          <w:szCs w:val="24"/>
        </w:rPr>
        <w:t xml:space="preserve"> </w:t>
      </w:r>
      <w:proofErr w:type="spellStart"/>
      <w:r w:rsidRPr="00AA7BAE">
        <w:rPr>
          <w:rFonts w:ascii="Times New Roman" w:hAnsi="Times New Roman" w:cs="Times New Roman"/>
          <w:sz w:val="24"/>
          <w:szCs w:val="24"/>
        </w:rPr>
        <w:t>кепілдіктер</w:t>
      </w:r>
      <w:proofErr w:type="spellEnd"/>
      <w:r w:rsidRPr="00AA7BAE">
        <w:rPr>
          <w:rFonts w:ascii="Times New Roman" w:hAnsi="Times New Roman" w:cs="Times New Roman"/>
          <w:sz w:val="24"/>
          <w:szCs w:val="24"/>
          <w:lang w:val="kk-KZ"/>
        </w:rPr>
        <w:t>.</w:t>
      </w:r>
    </w:p>
    <w:p w:rsidR="00AA7BAE" w:rsidRDefault="00AA7BAE" w:rsidP="00304DEA">
      <w:pPr>
        <w:jc w:val="center"/>
        <w:rPr>
          <w:b/>
          <w:lang w:val="kk-KZ"/>
        </w:rPr>
      </w:pPr>
    </w:p>
    <w:p w:rsidR="00AA7BAE" w:rsidRDefault="00AA7BAE" w:rsidP="00304DEA">
      <w:pPr>
        <w:jc w:val="center"/>
        <w:rPr>
          <w:b/>
          <w:lang w:val="kk-KZ"/>
        </w:rPr>
      </w:pPr>
    </w:p>
    <w:p w:rsidR="00304DEA" w:rsidRPr="001D2B4F" w:rsidRDefault="00304DEA" w:rsidP="00304DEA">
      <w:pPr>
        <w:jc w:val="center"/>
        <w:rPr>
          <w:rFonts w:ascii="Times New Roman" w:hAnsi="Times New Roman" w:cs="Times New Roman"/>
          <w:b/>
          <w:sz w:val="24"/>
          <w:szCs w:val="24"/>
          <w:lang w:val="ru-RU"/>
        </w:rPr>
      </w:pPr>
      <w:r w:rsidRPr="00AA7BAE">
        <w:rPr>
          <w:rFonts w:ascii="Times New Roman" w:hAnsi="Times New Roman" w:cs="Times New Roman"/>
          <w:b/>
          <w:sz w:val="24"/>
          <w:szCs w:val="24"/>
          <w:lang w:val="kk-KZ"/>
        </w:rPr>
        <w:t xml:space="preserve">Қазақстан Республикасының Конституциясы </w:t>
      </w:r>
      <w:r w:rsidRPr="00AA7BAE">
        <w:rPr>
          <w:rFonts w:ascii="Times New Roman" w:hAnsi="Times New Roman" w:cs="Times New Roman"/>
          <w:b/>
          <w:sz w:val="24"/>
          <w:szCs w:val="24"/>
          <w:lang w:val="kk-KZ"/>
        </w:rPr>
        <w:br/>
        <w:t xml:space="preserve">(30 тамыз 1995 жылы республикалық референдумда қабылданды) </w:t>
      </w:r>
    </w:p>
    <w:p w:rsidR="00304DEA" w:rsidRPr="00AA7BAE" w:rsidRDefault="00304DEA" w:rsidP="00304DEA">
      <w:pPr>
        <w:jc w:val="center"/>
        <w:rPr>
          <w:rFonts w:ascii="Times New Roman" w:hAnsi="Times New Roman" w:cs="Times New Roman"/>
          <w:b/>
          <w:sz w:val="24"/>
          <w:szCs w:val="24"/>
          <w:lang w:val="kk-KZ"/>
        </w:rPr>
      </w:pPr>
      <w:r w:rsidRPr="001D2B4F">
        <w:rPr>
          <w:rFonts w:ascii="Times New Roman" w:hAnsi="Times New Roman" w:cs="Times New Roman"/>
          <w:b/>
          <w:sz w:val="24"/>
          <w:szCs w:val="24"/>
          <w:lang w:val="ru-RU"/>
        </w:rPr>
        <w:t xml:space="preserve">(1998 ж. 7 қазанда </w:t>
      </w:r>
      <w:proofErr w:type="spellStart"/>
      <w:r w:rsidRPr="001D2B4F">
        <w:rPr>
          <w:rFonts w:ascii="Times New Roman" w:hAnsi="Times New Roman" w:cs="Times New Roman"/>
          <w:b/>
          <w:sz w:val="24"/>
          <w:szCs w:val="24"/>
          <w:lang w:val="ru-RU"/>
        </w:rPr>
        <w:t>енгізілген</w:t>
      </w:r>
      <w:proofErr w:type="spellEnd"/>
      <w:r w:rsidRPr="001D2B4F">
        <w:rPr>
          <w:rFonts w:ascii="Times New Roman" w:hAnsi="Times New Roman" w:cs="Times New Roman"/>
          <w:b/>
          <w:sz w:val="24"/>
          <w:szCs w:val="24"/>
          <w:lang w:val="ru-RU"/>
        </w:rPr>
        <w:t xml:space="preserve"> өзгерістерімен)</w:t>
      </w:r>
    </w:p>
    <w:p w:rsidR="00AA7BAE" w:rsidRDefault="00AA7BAE" w:rsidP="00304DEA">
      <w:pPr>
        <w:jc w:val="center"/>
        <w:rPr>
          <w:lang w:val="kk-KZ"/>
        </w:rPr>
      </w:pPr>
    </w:p>
    <w:p w:rsidR="00304DEA" w:rsidRPr="00AA7BAE" w:rsidRDefault="00304DEA" w:rsidP="00304DEA">
      <w:pPr>
        <w:jc w:val="center"/>
        <w:rPr>
          <w:rFonts w:ascii="Times New Roman" w:hAnsi="Times New Roman" w:cs="Times New Roman"/>
          <w:sz w:val="24"/>
          <w:szCs w:val="24"/>
          <w:lang w:val="kk-KZ"/>
        </w:rPr>
      </w:pPr>
      <w:r w:rsidRPr="00AA7BAE">
        <w:rPr>
          <w:rFonts w:ascii="Times New Roman" w:hAnsi="Times New Roman" w:cs="Times New Roman"/>
          <w:sz w:val="24"/>
          <w:szCs w:val="24"/>
          <w:lang w:val="kk-KZ"/>
        </w:rPr>
        <w:t>Қазақстан Республикасының Конституциясы</w:t>
      </w:r>
      <w:r w:rsidRPr="00AA7BAE">
        <w:rPr>
          <w:rFonts w:ascii="Times New Roman" w:hAnsi="Times New Roman" w:cs="Times New Roman"/>
          <w:b/>
          <w:sz w:val="24"/>
          <w:szCs w:val="24"/>
          <w:lang w:val="kk-KZ"/>
        </w:rPr>
        <w:t xml:space="preserve"> </w:t>
      </w:r>
      <w:r w:rsidRPr="00AA7BAE">
        <w:rPr>
          <w:rFonts w:ascii="Times New Roman" w:hAnsi="Times New Roman" w:cs="Times New Roman"/>
          <w:sz w:val="24"/>
          <w:szCs w:val="24"/>
          <w:lang w:val="kk-KZ"/>
        </w:rPr>
        <w:t>9бөлімнен, 98 баптан тұрады.</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Бiз, ортақ тарихи тағдыр бiрiктiрген Қазақстан халқы, байырғы қазақ жерiнде мемлекеттiлiк құра отырып, өзiмiздi еркiндiк, теңдiк және татулық мұраттарына берiлген бейбiтшiл азаматтық қоғам деп ұғына отырып, дүниежүзiлiк қоғамдастықта лайықты орын алуды тiлей отырып, қазiргi және болашақ ұрпақтар алдындағы жоғары жауапкершiлiгiмiздi сезiне отырып, өзiмiздiң егемендiк құқығымызды негiзге ала отырып, осы Конституцияны қабылдаймыз.</w:t>
      </w:r>
    </w:p>
    <w:p w:rsidR="00304DEA" w:rsidRPr="00AA7BAE" w:rsidRDefault="00304DEA" w:rsidP="00304DEA">
      <w:pPr>
        <w:rPr>
          <w:rFonts w:ascii="Times New Roman" w:hAnsi="Times New Roman" w:cs="Times New Roman"/>
          <w:b/>
          <w:sz w:val="24"/>
          <w:szCs w:val="24"/>
          <w:lang w:val="kk-KZ"/>
        </w:rPr>
      </w:pPr>
      <w:r w:rsidRPr="00AA7BAE">
        <w:rPr>
          <w:rFonts w:ascii="Times New Roman" w:hAnsi="Times New Roman" w:cs="Times New Roman"/>
          <w:b/>
          <w:sz w:val="24"/>
          <w:szCs w:val="24"/>
          <w:lang w:val="kk-KZ"/>
        </w:rPr>
        <w:t xml:space="preserve">1-бап </w:t>
      </w:r>
      <w:r w:rsidRPr="00AA7BAE">
        <w:rPr>
          <w:rFonts w:ascii="Times New Roman" w:hAnsi="Times New Roman" w:cs="Times New Roman"/>
          <w:sz w:val="24"/>
          <w:szCs w:val="24"/>
          <w:lang w:val="kk-KZ"/>
        </w:rPr>
        <w:t xml:space="preserve">1. Қазақстан Республикасы өзiн демократиялық, зайырлы, құқықтық және әлеуметтiк мемлекет ретiнде орнықтырады, оның ең қымбат қазынасы - адам және адамның өмiрi, құқықтары мен бостандықтары. ҚР Конституциялық Кеңесінің 21.12.01 ж. N 18/2 қаулысымен берілген түсініктемені қараңыз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2. Республика қызметiнiң түбегейлi принциптерi: қоғамдық татулық пен саяси тұрақтылық; бүкiл халықтың игiлiгiн көздейтiн экономикалық даму; қазақстандық патриотизм; мемлекет өмiрiнiң аса маңызды мәселелерiн демократиялық әдiстермен, оның iшiнде республикалық референдумда немесе Парламентте дауыс беру арқылы шешу.</w:t>
      </w:r>
    </w:p>
    <w:p w:rsidR="00304DEA" w:rsidRPr="00AA7BAE" w:rsidRDefault="00304DEA" w:rsidP="00304DEA">
      <w:pPr>
        <w:rPr>
          <w:rFonts w:ascii="Times New Roman" w:hAnsi="Times New Roman" w:cs="Times New Roman"/>
          <w:b/>
          <w:sz w:val="24"/>
          <w:szCs w:val="24"/>
          <w:lang w:val="kk-KZ"/>
        </w:rPr>
      </w:pPr>
      <w:r w:rsidRPr="00AA7BAE">
        <w:rPr>
          <w:rFonts w:ascii="Times New Roman" w:hAnsi="Times New Roman" w:cs="Times New Roman"/>
          <w:b/>
          <w:sz w:val="24"/>
          <w:szCs w:val="24"/>
          <w:lang w:val="kk-KZ"/>
        </w:rPr>
        <w:t>10-бап</w:t>
      </w:r>
      <w:r w:rsidRPr="00AA7BAE">
        <w:rPr>
          <w:rFonts w:ascii="Times New Roman" w:hAnsi="Times New Roman" w:cs="Times New Roman"/>
          <w:sz w:val="24"/>
          <w:szCs w:val="24"/>
          <w:lang w:val="kk-KZ"/>
        </w:rPr>
        <w:t xml:space="preserve">1. Қазақстан Республикасының азаматтығы заңға сәйкес алынады және тоқтатылады, ол қандай негiзде алынғанына қарамастан, бiрыңғай және тең болып табылады.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 Республиканың азаматын ешқандай жағдайда азаматтығынан, өзiнiң азаматтығын өзгерту құқығынан айыруға, сондай-ақ оны Қазақстаннан тыс жерлерге аластауға болмайды.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3. Республика азаматының басқа мемлекеттiң азаматтығында болуы танылмайды.</w:t>
      </w:r>
    </w:p>
    <w:p w:rsidR="00304DEA" w:rsidRPr="00AA7BAE" w:rsidRDefault="00304DEA" w:rsidP="00304DEA">
      <w:pPr>
        <w:rPr>
          <w:rFonts w:ascii="Times New Roman" w:hAnsi="Times New Roman" w:cs="Times New Roman"/>
          <w:b/>
          <w:sz w:val="24"/>
          <w:szCs w:val="24"/>
          <w:lang w:val="kk-KZ"/>
        </w:rPr>
      </w:pPr>
      <w:r w:rsidRPr="00AA7BAE">
        <w:rPr>
          <w:rFonts w:ascii="Times New Roman" w:hAnsi="Times New Roman" w:cs="Times New Roman"/>
          <w:b/>
          <w:sz w:val="24"/>
          <w:szCs w:val="24"/>
          <w:lang w:val="kk-KZ"/>
        </w:rPr>
        <w:t>11-бап</w:t>
      </w:r>
      <w:r w:rsidRPr="00AA7BAE">
        <w:rPr>
          <w:rFonts w:ascii="Times New Roman" w:hAnsi="Times New Roman" w:cs="Times New Roman"/>
          <w:sz w:val="24"/>
          <w:szCs w:val="24"/>
          <w:lang w:val="kk-KZ"/>
        </w:rPr>
        <w:t xml:space="preserve">1. Республиканың халықаралық шарттарында өзгеше белгiленбесе, Қазақстан Республикасының азаматын шет мемлекетке беруге болмайды.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2. Республика өзiнiң одан тыс жерлерде жүрген азаматтарын қорғауға және оларға қамқорлық жасауға кепiлдiк бередi.</w:t>
      </w:r>
    </w:p>
    <w:p w:rsidR="00304DEA" w:rsidRPr="00AA7BAE" w:rsidRDefault="00304DEA" w:rsidP="00304DEA">
      <w:pPr>
        <w:rPr>
          <w:rFonts w:ascii="Times New Roman" w:hAnsi="Times New Roman" w:cs="Times New Roman"/>
          <w:b/>
          <w:sz w:val="24"/>
          <w:szCs w:val="24"/>
          <w:lang w:val="kk-KZ"/>
        </w:rPr>
      </w:pPr>
      <w:r w:rsidRPr="00AA7BAE">
        <w:rPr>
          <w:rFonts w:ascii="Times New Roman" w:hAnsi="Times New Roman" w:cs="Times New Roman"/>
          <w:b/>
          <w:sz w:val="24"/>
          <w:szCs w:val="24"/>
          <w:lang w:val="kk-KZ"/>
        </w:rPr>
        <w:t>12-бап</w:t>
      </w:r>
      <w:r w:rsidRPr="00AA7BAE">
        <w:rPr>
          <w:rFonts w:ascii="Times New Roman" w:hAnsi="Times New Roman" w:cs="Times New Roman"/>
          <w:sz w:val="24"/>
          <w:szCs w:val="24"/>
          <w:lang w:val="kk-KZ"/>
        </w:rPr>
        <w:t xml:space="preserve">1. Қазақстан Республикасында Конституцияға сәйкес адам құқықтары мен бостандықтары танылады және оларға кепiлдiк берiледi.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lastRenderedPageBreak/>
        <w:t xml:space="preserve">2. Адам құқықтары мен бостандықтары әркiмге тумысынан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3. Республиканың азаматы өзiнiң азаматтығына орай құқықтарға ие болып, мiндеттер атқарады.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4. 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келтiрмеуге тиiс.</w:t>
      </w:r>
    </w:p>
    <w:p w:rsidR="00AA7BAE" w:rsidRDefault="00AA7BAE" w:rsidP="00304DEA">
      <w:pPr>
        <w:rPr>
          <w:b/>
          <w:lang w:val="kk-KZ"/>
        </w:rPr>
      </w:pPr>
      <w:r>
        <w:rPr>
          <w:b/>
          <w:lang w:val="kk-KZ"/>
        </w:rPr>
        <w:t xml:space="preserve"> </w:t>
      </w:r>
      <w:r w:rsidR="00304DEA" w:rsidRPr="00AA7BAE">
        <w:rPr>
          <w:rFonts w:ascii="Times New Roman" w:hAnsi="Times New Roman" w:cs="Times New Roman"/>
          <w:b/>
          <w:sz w:val="24"/>
          <w:szCs w:val="24"/>
          <w:lang w:val="kk-KZ"/>
        </w:rPr>
        <w:t>13-бап</w:t>
      </w:r>
      <w:r>
        <w:rPr>
          <w:b/>
          <w:lang w:val="kk-KZ"/>
        </w:rPr>
        <w:t xml:space="preserve"> </w:t>
      </w:r>
    </w:p>
    <w:p w:rsidR="00304DEA" w:rsidRPr="00AA7BAE" w:rsidRDefault="00304DEA" w:rsidP="00304DEA">
      <w:pPr>
        <w:rPr>
          <w:rFonts w:ascii="Times New Roman" w:hAnsi="Times New Roman" w:cs="Times New Roman"/>
          <w:b/>
          <w:sz w:val="24"/>
          <w:szCs w:val="24"/>
          <w:lang w:val="kk-KZ"/>
        </w:rPr>
      </w:pPr>
      <w:r w:rsidRPr="00AA7BAE">
        <w:rPr>
          <w:rFonts w:ascii="Times New Roman" w:hAnsi="Times New Roman" w:cs="Times New Roman"/>
          <w:sz w:val="24"/>
          <w:szCs w:val="24"/>
          <w:lang w:val="kk-KZ"/>
        </w:rPr>
        <w:t xml:space="preserve">1. Әркiмнiң құқық субъектiсi ретiнде танылуына құқығы бар және өзiнiң құқықтары мен бостандықтарын, қажеттi қорғанысты қоса алғанда, заңға қайшы келмейтiн барлық тәсiлдермен қорғауға хақылы.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 Әркiмнiң өз құқықтары мен бостандықтарының сот арқылы қорғалуына құқығы бар.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3. Әркiмнiң бiлiктi заң көмегiн алуға құқығы бар. Заңда көзделген реттерде заң көмегi тегiн көрсетiледi.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ҚР Конституциялық Кеңесінің 22.03.99 ж. N 7/2; 15.02.02 N 1 қаулыларымен берілген түсініктемелерді қараңыз </w:t>
      </w:r>
    </w:p>
    <w:p w:rsidR="00AA7BAE" w:rsidRDefault="00304DEA" w:rsidP="00304DEA">
      <w:pPr>
        <w:jc w:val="both"/>
        <w:rPr>
          <w:b/>
          <w:lang w:val="kk-KZ"/>
        </w:rPr>
      </w:pPr>
      <w:r w:rsidRPr="00AA7BAE">
        <w:rPr>
          <w:rFonts w:ascii="Times New Roman" w:hAnsi="Times New Roman" w:cs="Times New Roman"/>
          <w:b/>
          <w:sz w:val="24"/>
          <w:szCs w:val="24"/>
          <w:lang w:val="kk-KZ"/>
        </w:rPr>
        <w:t>15-бап</w:t>
      </w:r>
    </w:p>
    <w:p w:rsidR="00304DEA" w:rsidRPr="00AA7BAE" w:rsidRDefault="00AA7BAE" w:rsidP="00304DEA">
      <w:pPr>
        <w:jc w:val="both"/>
        <w:rPr>
          <w:rFonts w:ascii="Times New Roman" w:hAnsi="Times New Roman" w:cs="Times New Roman"/>
          <w:sz w:val="24"/>
          <w:szCs w:val="24"/>
          <w:lang w:val="kk-KZ"/>
        </w:rPr>
      </w:pPr>
      <w:r>
        <w:rPr>
          <w:b/>
          <w:lang w:val="kk-KZ"/>
        </w:rPr>
        <w:t xml:space="preserve"> </w:t>
      </w:r>
      <w:r w:rsidR="00304DEA" w:rsidRPr="00AA7BAE">
        <w:rPr>
          <w:rFonts w:ascii="Times New Roman" w:hAnsi="Times New Roman" w:cs="Times New Roman"/>
          <w:sz w:val="24"/>
          <w:szCs w:val="24"/>
          <w:lang w:val="kk-KZ"/>
        </w:rPr>
        <w:t xml:space="preserve">1. Әркiмнiң өмiр сүруге құқығы бар.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2. Ешкiмнiң өз бетiнше адам өмiрiн қиюға хақысы жоқ. Өлiм жазасы ерекше ауыр қылмыс жасағаны үшiн ең ауыр жаза ретiнде заңмен белгiленедi, ондай жазаға кесiлген адамның кешiрiм жасау туралы өтiнiш ету хақы бар.</w:t>
      </w:r>
    </w:p>
    <w:p w:rsidR="00304DEA" w:rsidRPr="00AA7BAE" w:rsidRDefault="00304DEA" w:rsidP="00304DEA">
      <w:pPr>
        <w:jc w:val="both"/>
        <w:rPr>
          <w:rFonts w:ascii="Times New Roman" w:hAnsi="Times New Roman" w:cs="Times New Roman"/>
          <w:sz w:val="24"/>
          <w:szCs w:val="24"/>
          <w:lang w:val="kk-KZ"/>
        </w:rPr>
      </w:pPr>
    </w:p>
    <w:p w:rsidR="00AA7BAE" w:rsidRDefault="00304DEA" w:rsidP="00304DEA">
      <w:pPr>
        <w:rPr>
          <w:b/>
          <w:lang w:val="kk-KZ"/>
        </w:rPr>
      </w:pPr>
      <w:r w:rsidRPr="00AA7BAE">
        <w:rPr>
          <w:rFonts w:ascii="Times New Roman" w:hAnsi="Times New Roman" w:cs="Times New Roman"/>
          <w:b/>
          <w:sz w:val="24"/>
          <w:szCs w:val="24"/>
          <w:lang w:val="kk-KZ"/>
        </w:rPr>
        <w:t>17-бап</w:t>
      </w:r>
    </w:p>
    <w:p w:rsidR="00304DEA" w:rsidRPr="00AA7BAE" w:rsidRDefault="00AA7BAE" w:rsidP="00304DEA">
      <w:pPr>
        <w:rPr>
          <w:rFonts w:ascii="Times New Roman" w:hAnsi="Times New Roman" w:cs="Times New Roman"/>
          <w:b/>
          <w:sz w:val="24"/>
          <w:szCs w:val="24"/>
          <w:lang w:val="kk-KZ"/>
        </w:rPr>
      </w:pPr>
      <w:r>
        <w:rPr>
          <w:b/>
          <w:lang w:val="kk-KZ"/>
        </w:rPr>
        <w:t xml:space="preserve">            </w:t>
      </w:r>
      <w:r w:rsidR="00304DEA" w:rsidRPr="00AA7BAE">
        <w:rPr>
          <w:rFonts w:ascii="Times New Roman" w:hAnsi="Times New Roman" w:cs="Times New Roman"/>
          <w:sz w:val="24"/>
          <w:szCs w:val="24"/>
          <w:lang w:val="kk-KZ"/>
        </w:rPr>
        <w:t xml:space="preserve">1. Адамның қадiр-қасиетiне қол сұғылмайды.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2. Ешкiмдi азаптауға, оған зорлық-зомбылық жасауға, басқадай қатыгездiк немесе адамдық қадiр-қасиетiн қорлайтындай жәбiр көрсетуге не жазалауға болмайды.</w:t>
      </w:r>
    </w:p>
    <w:p w:rsidR="00AA7BAE" w:rsidRDefault="00304DEA" w:rsidP="00304DEA">
      <w:pPr>
        <w:rPr>
          <w:b/>
          <w:lang w:val="kk-KZ"/>
        </w:rPr>
      </w:pPr>
      <w:r w:rsidRPr="00AA7BAE">
        <w:rPr>
          <w:rFonts w:ascii="Times New Roman" w:hAnsi="Times New Roman" w:cs="Times New Roman"/>
          <w:b/>
          <w:sz w:val="24"/>
          <w:szCs w:val="24"/>
          <w:lang w:val="kk-KZ"/>
        </w:rPr>
        <w:t>24-бап</w:t>
      </w:r>
    </w:p>
    <w:p w:rsidR="00304DEA" w:rsidRPr="00AA7BAE" w:rsidRDefault="00AA7BAE" w:rsidP="00304DEA">
      <w:pPr>
        <w:rPr>
          <w:rFonts w:ascii="Times New Roman" w:hAnsi="Times New Roman" w:cs="Times New Roman"/>
          <w:b/>
          <w:sz w:val="24"/>
          <w:szCs w:val="24"/>
          <w:lang w:val="kk-KZ"/>
        </w:rPr>
      </w:pPr>
      <w:r>
        <w:rPr>
          <w:b/>
          <w:lang w:val="kk-KZ"/>
        </w:rPr>
        <w:t xml:space="preserve">          </w:t>
      </w:r>
      <w:r w:rsidR="00304DEA" w:rsidRPr="00AA7BAE">
        <w:rPr>
          <w:rFonts w:ascii="Times New Roman" w:hAnsi="Times New Roman" w:cs="Times New Roman"/>
          <w:sz w:val="24"/>
          <w:szCs w:val="24"/>
          <w:lang w:val="kk-KZ"/>
        </w:rPr>
        <w:t xml:space="preserve">1. Әркiмнiң еңбек ету бостандығына, қызмет пен кәсiп түрiн еркiн таңдауына құқығы бар. Ерiксiз еңбекке соттың үкiмi бойынша не төтенше жағдайда немесе соғыс жағдайында ғана жол берiледi.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2. Әркiмнiң қауiпсiздiк пен тазалық талаптарына сай еңбек ету жағдайына, еңбегi үшiн нендей бiр кемсiтусiз сыйақы алуына, сондай-ақ жұмыссыздықтан әлеуметтiк қорғалуға құқығы бар.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3. Ереуiл жасау құқығын қоса алғанда, заңмен белгiленген тәсiлдердi қолдана отырып, жеке және ұжымдық еңбек дауларын шешу құқығы мойындалады.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4. Әркiмнiң тынығу құқығы бар. Еңбек шарты бойынша, жұмыс iстейтiндерге заңмен белгiленген жұмыс уақытының ұзақтығына, демалыс және мереке күндерiне, жыл сайынғы ақылы демалысқа кепiлдiк берiледi. </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sz w:val="24"/>
          <w:szCs w:val="24"/>
          <w:lang w:val="kk-KZ"/>
        </w:rPr>
        <w:t xml:space="preserve">ҚР Конституциялық Кеңесінің 10.03.99 ж. N 2/2 қаулысымен берілген түсініктемені қараңыз </w:t>
      </w:r>
    </w:p>
    <w:p w:rsidR="00AA7BAE" w:rsidRPr="001D2B4F" w:rsidRDefault="00304DEA" w:rsidP="00304DEA">
      <w:pPr>
        <w:rPr>
          <w:b/>
          <w:lang w:val="ru-RU"/>
        </w:rPr>
      </w:pPr>
      <w:r w:rsidRPr="001D2B4F">
        <w:rPr>
          <w:rFonts w:ascii="Times New Roman" w:hAnsi="Times New Roman" w:cs="Times New Roman"/>
          <w:b/>
          <w:sz w:val="24"/>
          <w:szCs w:val="24"/>
          <w:lang w:val="ru-RU"/>
        </w:rPr>
        <w:t>27-бап</w:t>
      </w:r>
    </w:p>
    <w:p w:rsidR="00304DEA" w:rsidRPr="001D2B4F" w:rsidRDefault="00AA7BAE" w:rsidP="00304DEA">
      <w:pPr>
        <w:rPr>
          <w:rFonts w:ascii="Times New Roman" w:hAnsi="Times New Roman" w:cs="Times New Roman"/>
          <w:b/>
          <w:sz w:val="24"/>
          <w:szCs w:val="24"/>
          <w:lang w:val="ru-RU"/>
        </w:rPr>
      </w:pPr>
      <w:r w:rsidRPr="001D2B4F">
        <w:rPr>
          <w:b/>
          <w:lang w:val="ru-RU"/>
        </w:rPr>
        <w:t xml:space="preserve">            </w:t>
      </w:r>
      <w:r w:rsidR="00304DEA" w:rsidRPr="001D2B4F">
        <w:rPr>
          <w:rFonts w:ascii="Times New Roman" w:hAnsi="Times New Roman" w:cs="Times New Roman"/>
          <w:sz w:val="24"/>
          <w:szCs w:val="24"/>
          <w:lang w:val="ru-RU"/>
        </w:rPr>
        <w:t xml:space="preserve">1. </w:t>
      </w:r>
      <w:proofErr w:type="spellStart"/>
      <w:r w:rsidR="00304DEA" w:rsidRPr="001D2B4F">
        <w:rPr>
          <w:rFonts w:ascii="Times New Roman" w:hAnsi="Times New Roman" w:cs="Times New Roman"/>
          <w:sz w:val="24"/>
          <w:szCs w:val="24"/>
          <w:lang w:val="ru-RU"/>
        </w:rPr>
        <w:t>Неке</w:t>
      </w:r>
      <w:proofErr w:type="spellEnd"/>
      <w:r w:rsidR="00304DEA" w:rsidRPr="001D2B4F">
        <w:rPr>
          <w:rFonts w:ascii="Times New Roman" w:hAnsi="Times New Roman" w:cs="Times New Roman"/>
          <w:sz w:val="24"/>
          <w:szCs w:val="24"/>
          <w:lang w:val="ru-RU"/>
        </w:rPr>
        <w:t xml:space="preserve"> мен </w:t>
      </w:r>
      <w:proofErr w:type="spellStart"/>
      <w:r w:rsidR="00304DEA" w:rsidRPr="001D2B4F">
        <w:rPr>
          <w:rFonts w:ascii="Times New Roman" w:hAnsi="Times New Roman" w:cs="Times New Roman"/>
          <w:sz w:val="24"/>
          <w:szCs w:val="24"/>
          <w:lang w:val="ru-RU"/>
        </w:rPr>
        <w:t>отбасы</w:t>
      </w:r>
      <w:proofErr w:type="spellEnd"/>
      <w:r w:rsidR="00304DEA" w:rsidRPr="001D2B4F">
        <w:rPr>
          <w:rFonts w:ascii="Times New Roman" w:hAnsi="Times New Roman" w:cs="Times New Roman"/>
          <w:sz w:val="24"/>
          <w:szCs w:val="24"/>
          <w:lang w:val="ru-RU"/>
        </w:rPr>
        <w:t xml:space="preserve">, </w:t>
      </w:r>
      <w:proofErr w:type="spellStart"/>
      <w:r w:rsidR="00304DEA" w:rsidRPr="001D2B4F">
        <w:rPr>
          <w:rFonts w:ascii="Times New Roman" w:hAnsi="Times New Roman" w:cs="Times New Roman"/>
          <w:sz w:val="24"/>
          <w:szCs w:val="24"/>
          <w:lang w:val="ru-RU"/>
        </w:rPr>
        <w:t>ана</w:t>
      </w:r>
      <w:proofErr w:type="spellEnd"/>
      <w:r w:rsidR="00304DEA" w:rsidRPr="001D2B4F">
        <w:rPr>
          <w:rFonts w:ascii="Times New Roman" w:hAnsi="Times New Roman" w:cs="Times New Roman"/>
          <w:sz w:val="24"/>
          <w:szCs w:val="24"/>
          <w:lang w:val="ru-RU"/>
        </w:rPr>
        <w:t xml:space="preserve"> мен әке және бала </w:t>
      </w:r>
      <w:proofErr w:type="spellStart"/>
      <w:r w:rsidR="00304DEA" w:rsidRPr="001D2B4F">
        <w:rPr>
          <w:rFonts w:ascii="Times New Roman" w:hAnsi="Times New Roman" w:cs="Times New Roman"/>
          <w:sz w:val="24"/>
          <w:szCs w:val="24"/>
          <w:lang w:val="ru-RU"/>
        </w:rPr>
        <w:t>мемлекетт</w:t>
      </w:r>
      <w:r w:rsidR="00304DEA" w:rsidRPr="00AA7BAE">
        <w:rPr>
          <w:rFonts w:ascii="Times New Roman" w:hAnsi="Times New Roman" w:cs="Times New Roman"/>
          <w:sz w:val="24"/>
          <w:szCs w:val="24"/>
        </w:rPr>
        <w:t>i</w:t>
      </w:r>
      <w:proofErr w:type="spellEnd"/>
      <w:r w:rsidR="00304DEA" w:rsidRPr="001D2B4F">
        <w:rPr>
          <w:rFonts w:ascii="Times New Roman" w:hAnsi="Times New Roman" w:cs="Times New Roman"/>
          <w:sz w:val="24"/>
          <w:szCs w:val="24"/>
          <w:lang w:val="ru-RU"/>
        </w:rPr>
        <w:t xml:space="preserve">ң қорғауында </w:t>
      </w:r>
      <w:proofErr w:type="spellStart"/>
      <w:r w:rsidR="00304DEA" w:rsidRPr="001D2B4F">
        <w:rPr>
          <w:rFonts w:ascii="Times New Roman" w:hAnsi="Times New Roman" w:cs="Times New Roman"/>
          <w:sz w:val="24"/>
          <w:szCs w:val="24"/>
          <w:lang w:val="ru-RU"/>
        </w:rPr>
        <w:t>болады</w:t>
      </w:r>
      <w:proofErr w:type="spellEnd"/>
      <w:r w:rsidR="00304DEA" w:rsidRPr="001D2B4F">
        <w:rPr>
          <w:rFonts w:ascii="Times New Roman" w:hAnsi="Times New Roman" w:cs="Times New Roman"/>
          <w:sz w:val="24"/>
          <w:szCs w:val="24"/>
          <w:lang w:val="ru-RU"/>
        </w:rPr>
        <w:t xml:space="preserve">. </w:t>
      </w:r>
    </w:p>
    <w:p w:rsidR="00304DEA" w:rsidRPr="001D2B4F" w:rsidRDefault="00304DEA" w:rsidP="00304DEA">
      <w:pPr>
        <w:ind w:firstLine="720"/>
        <w:jc w:val="both"/>
        <w:rPr>
          <w:rFonts w:ascii="Times New Roman" w:hAnsi="Times New Roman" w:cs="Times New Roman"/>
          <w:sz w:val="24"/>
          <w:szCs w:val="24"/>
          <w:lang w:val="ru-RU"/>
        </w:rPr>
      </w:pPr>
      <w:r w:rsidRPr="001D2B4F">
        <w:rPr>
          <w:rFonts w:ascii="Times New Roman" w:hAnsi="Times New Roman" w:cs="Times New Roman"/>
          <w:sz w:val="24"/>
          <w:szCs w:val="24"/>
          <w:lang w:val="ru-RU"/>
        </w:rPr>
        <w:t xml:space="preserve">2. </w:t>
      </w:r>
      <w:proofErr w:type="spellStart"/>
      <w:r w:rsidRPr="001D2B4F">
        <w:rPr>
          <w:rFonts w:ascii="Times New Roman" w:hAnsi="Times New Roman" w:cs="Times New Roman"/>
          <w:sz w:val="24"/>
          <w:szCs w:val="24"/>
          <w:lang w:val="ru-RU"/>
        </w:rPr>
        <w:t>Балаларына</w:t>
      </w:r>
      <w:proofErr w:type="spellEnd"/>
      <w:r w:rsidRPr="001D2B4F">
        <w:rPr>
          <w:rFonts w:ascii="Times New Roman" w:hAnsi="Times New Roman" w:cs="Times New Roman"/>
          <w:sz w:val="24"/>
          <w:szCs w:val="24"/>
          <w:lang w:val="ru-RU"/>
        </w:rPr>
        <w:t xml:space="preserve"> қамқорлық </w:t>
      </w:r>
      <w:proofErr w:type="spellStart"/>
      <w:r w:rsidRPr="001D2B4F">
        <w:rPr>
          <w:rFonts w:ascii="Times New Roman" w:hAnsi="Times New Roman" w:cs="Times New Roman"/>
          <w:sz w:val="24"/>
          <w:szCs w:val="24"/>
          <w:lang w:val="ru-RU"/>
        </w:rPr>
        <w:t>жасау</w:t>
      </w:r>
      <w:proofErr w:type="spellEnd"/>
      <w:r w:rsidRPr="001D2B4F">
        <w:rPr>
          <w:rFonts w:ascii="Times New Roman" w:hAnsi="Times New Roman" w:cs="Times New Roman"/>
          <w:sz w:val="24"/>
          <w:szCs w:val="24"/>
          <w:lang w:val="ru-RU"/>
        </w:rPr>
        <w:t xml:space="preserve"> және </w:t>
      </w:r>
      <w:proofErr w:type="spellStart"/>
      <w:r w:rsidRPr="001D2B4F">
        <w:rPr>
          <w:rFonts w:ascii="Times New Roman" w:hAnsi="Times New Roman" w:cs="Times New Roman"/>
          <w:sz w:val="24"/>
          <w:szCs w:val="24"/>
          <w:lang w:val="ru-RU"/>
        </w:rPr>
        <w:t>оларды</w:t>
      </w:r>
      <w:proofErr w:type="spellEnd"/>
      <w:r w:rsidRPr="001D2B4F">
        <w:rPr>
          <w:rFonts w:ascii="Times New Roman" w:hAnsi="Times New Roman" w:cs="Times New Roman"/>
          <w:sz w:val="24"/>
          <w:szCs w:val="24"/>
          <w:lang w:val="ru-RU"/>
        </w:rPr>
        <w:t xml:space="preserve"> тәрбиелеу ата-ананың </w:t>
      </w:r>
      <w:proofErr w:type="spellStart"/>
      <w:r w:rsidRPr="001D2B4F">
        <w:rPr>
          <w:rFonts w:ascii="Times New Roman" w:hAnsi="Times New Roman" w:cs="Times New Roman"/>
          <w:sz w:val="24"/>
          <w:szCs w:val="24"/>
          <w:lang w:val="ru-RU"/>
        </w:rPr>
        <w:t>етене</w:t>
      </w:r>
      <w:proofErr w:type="spellEnd"/>
      <w:r w:rsidRPr="001D2B4F">
        <w:rPr>
          <w:rFonts w:ascii="Times New Roman" w:hAnsi="Times New Roman" w:cs="Times New Roman"/>
          <w:sz w:val="24"/>
          <w:szCs w:val="24"/>
          <w:lang w:val="ru-RU"/>
        </w:rPr>
        <w:t xml:space="preserve"> құқығы әр</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 xml:space="preserve"> м</w:t>
      </w:r>
      <w:proofErr w:type="spellStart"/>
      <w:r w:rsidRPr="00AA7BAE">
        <w:rPr>
          <w:rFonts w:ascii="Times New Roman" w:hAnsi="Times New Roman" w:cs="Times New Roman"/>
          <w:sz w:val="24"/>
          <w:szCs w:val="24"/>
        </w:rPr>
        <w:t>i</w:t>
      </w:r>
      <w:r w:rsidRPr="001D2B4F">
        <w:rPr>
          <w:rFonts w:ascii="Times New Roman" w:hAnsi="Times New Roman" w:cs="Times New Roman"/>
          <w:sz w:val="24"/>
          <w:szCs w:val="24"/>
          <w:lang w:val="ru-RU"/>
        </w:rPr>
        <w:t>ндет</w:t>
      </w:r>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 xml:space="preserve">. </w:t>
      </w:r>
    </w:p>
    <w:p w:rsidR="00304DEA" w:rsidRPr="001D2B4F" w:rsidRDefault="00304DEA" w:rsidP="00304DEA">
      <w:pPr>
        <w:ind w:firstLine="720"/>
        <w:jc w:val="both"/>
        <w:rPr>
          <w:rFonts w:ascii="Times New Roman" w:hAnsi="Times New Roman" w:cs="Times New Roman"/>
          <w:sz w:val="24"/>
          <w:szCs w:val="24"/>
          <w:lang w:val="ru-RU"/>
        </w:rPr>
      </w:pPr>
      <w:r w:rsidRPr="001D2B4F">
        <w:rPr>
          <w:rFonts w:ascii="Times New Roman" w:hAnsi="Times New Roman" w:cs="Times New Roman"/>
          <w:sz w:val="24"/>
          <w:szCs w:val="24"/>
          <w:lang w:val="ru-RU"/>
        </w:rPr>
        <w:t>3. Кәмелетке толған еңбекке қаб</w:t>
      </w:r>
      <w:proofErr w:type="spellStart"/>
      <w:r w:rsidRPr="00AA7BAE">
        <w:rPr>
          <w:rFonts w:ascii="Times New Roman" w:hAnsi="Times New Roman" w:cs="Times New Roman"/>
          <w:sz w:val="24"/>
          <w:szCs w:val="24"/>
        </w:rPr>
        <w:t>i</w:t>
      </w:r>
      <w:r w:rsidRPr="001D2B4F">
        <w:rPr>
          <w:rFonts w:ascii="Times New Roman" w:hAnsi="Times New Roman" w:cs="Times New Roman"/>
          <w:sz w:val="24"/>
          <w:szCs w:val="24"/>
          <w:lang w:val="ru-RU"/>
        </w:rPr>
        <w:t>летт</w:t>
      </w:r>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 xml:space="preserve"> </w:t>
      </w:r>
      <w:proofErr w:type="spellStart"/>
      <w:r w:rsidRPr="001D2B4F">
        <w:rPr>
          <w:rFonts w:ascii="Times New Roman" w:hAnsi="Times New Roman" w:cs="Times New Roman"/>
          <w:sz w:val="24"/>
          <w:szCs w:val="24"/>
          <w:lang w:val="ru-RU"/>
        </w:rPr>
        <w:t>балалар</w:t>
      </w:r>
      <w:proofErr w:type="spellEnd"/>
      <w:r w:rsidRPr="001D2B4F">
        <w:rPr>
          <w:rFonts w:ascii="Times New Roman" w:hAnsi="Times New Roman" w:cs="Times New Roman"/>
          <w:sz w:val="24"/>
          <w:szCs w:val="24"/>
          <w:lang w:val="ru-RU"/>
        </w:rPr>
        <w:t xml:space="preserve"> еңбекке </w:t>
      </w:r>
      <w:proofErr w:type="spellStart"/>
      <w:r w:rsidRPr="001D2B4F">
        <w:rPr>
          <w:rFonts w:ascii="Times New Roman" w:hAnsi="Times New Roman" w:cs="Times New Roman"/>
          <w:sz w:val="24"/>
          <w:szCs w:val="24"/>
          <w:lang w:val="ru-RU"/>
        </w:rPr>
        <w:t>жарамсыз</w:t>
      </w:r>
      <w:proofErr w:type="spellEnd"/>
      <w:r w:rsidRPr="001D2B4F">
        <w:rPr>
          <w:rFonts w:ascii="Times New Roman" w:hAnsi="Times New Roman" w:cs="Times New Roman"/>
          <w:sz w:val="24"/>
          <w:szCs w:val="24"/>
          <w:lang w:val="ru-RU"/>
        </w:rPr>
        <w:t xml:space="preserve"> </w:t>
      </w:r>
      <w:proofErr w:type="spellStart"/>
      <w:r w:rsidRPr="001D2B4F">
        <w:rPr>
          <w:rFonts w:ascii="Times New Roman" w:hAnsi="Times New Roman" w:cs="Times New Roman"/>
          <w:sz w:val="24"/>
          <w:szCs w:val="24"/>
          <w:lang w:val="ru-RU"/>
        </w:rPr>
        <w:t>ата-анасына</w:t>
      </w:r>
      <w:proofErr w:type="spellEnd"/>
      <w:r w:rsidRPr="001D2B4F">
        <w:rPr>
          <w:rFonts w:ascii="Times New Roman" w:hAnsi="Times New Roman" w:cs="Times New Roman"/>
          <w:sz w:val="24"/>
          <w:szCs w:val="24"/>
          <w:lang w:val="ru-RU"/>
        </w:rPr>
        <w:t xml:space="preserve"> қамқорлық жасауға м</w:t>
      </w:r>
      <w:proofErr w:type="spellStart"/>
      <w:r w:rsidRPr="00AA7BAE">
        <w:rPr>
          <w:rFonts w:ascii="Times New Roman" w:hAnsi="Times New Roman" w:cs="Times New Roman"/>
          <w:sz w:val="24"/>
          <w:szCs w:val="24"/>
        </w:rPr>
        <w:t>i</w:t>
      </w:r>
      <w:r w:rsidRPr="001D2B4F">
        <w:rPr>
          <w:rFonts w:ascii="Times New Roman" w:hAnsi="Times New Roman" w:cs="Times New Roman"/>
          <w:sz w:val="24"/>
          <w:szCs w:val="24"/>
          <w:lang w:val="ru-RU"/>
        </w:rPr>
        <w:t>ндетт</w:t>
      </w:r>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w:t>
      </w:r>
    </w:p>
    <w:p w:rsidR="00AA7BAE" w:rsidRPr="001D2B4F" w:rsidRDefault="00304DEA" w:rsidP="00304DEA">
      <w:pPr>
        <w:rPr>
          <w:b/>
          <w:lang w:val="ru-RU"/>
        </w:rPr>
      </w:pPr>
      <w:r w:rsidRPr="001D2B4F">
        <w:rPr>
          <w:rFonts w:ascii="Times New Roman" w:hAnsi="Times New Roman" w:cs="Times New Roman"/>
          <w:b/>
          <w:sz w:val="24"/>
          <w:szCs w:val="24"/>
          <w:lang w:val="ru-RU"/>
        </w:rPr>
        <w:t>28-бап</w:t>
      </w:r>
    </w:p>
    <w:p w:rsidR="00304DEA" w:rsidRPr="001D2B4F" w:rsidRDefault="00AA7BAE" w:rsidP="00304DEA">
      <w:pPr>
        <w:rPr>
          <w:rFonts w:ascii="Times New Roman" w:hAnsi="Times New Roman" w:cs="Times New Roman"/>
          <w:b/>
          <w:sz w:val="24"/>
          <w:szCs w:val="24"/>
          <w:lang w:val="ru-RU"/>
        </w:rPr>
      </w:pPr>
      <w:r w:rsidRPr="001D2B4F">
        <w:rPr>
          <w:b/>
          <w:lang w:val="ru-RU"/>
        </w:rPr>
        <w:t xml:space="preserve">            </w:t>
      </w:r>
      <w:r w:rsidR="00304DEA" w:rsidRPr="001D2B4F">
        <w:rPr>
          <w:rFonts w:ascii="Times New Roman" w:hAnsi="Times New Roman" w:cs="Times New Roman"/>
          <w:sz w:val="24"/>
          <w:szCs w:val="24"/>
          <w:lang w:val="ru-RU"/>
        </w:rPr>
        <w:t xml:space="preserve">1. Қазақстан Республикасының </w:t>
      </w:r>
      <w:proofErr w:type="spellStart"/>
      <w:r w:rsidR="00304DEA" w:rsidRPr="001D2B4F">
        <w:rPr>
          <w:rFonts w:ascii="Times New Roman" w:hAnsi="Times New Roman" w:cs="Times New Roman"/>
          <w:sz w:val="24"/>
          <w:szCs w:val="24"/>
          <w:lang w:val="ru-RU"/>
        </w:rPr>
        <w:t>азаматы</w:t>
      </w:r>
      <w:proofErr w:type="spellEnd"/>
      <w:r w:rsidR="00304DEA" w:rsidRPr="001D2B4F">
        <w:rPr>
          <w:rFonts w:ascii="Times New Roman" w:hAnsi="Times New Roman" w:cs="Times New Roman"/>
          <w:sz w:val="24"/>
          <w:szCs w:val="24"/>
          <w:lang w:val="ru-RU"/>
        </w:rPr>
        <w:t xml:space="preserve"> </w:t>
      </w:r>
      <w:proofErr w:type="spellStart"/>
      <w:r w:rsidR="00304DEA" w:rsidRPr="001D2B4F">
        <w:rPr>
          <w:rFonts w:ascii="Times New Roman" w:hAnsi="Times New Roman" w:cs="Times New Roman"/>
          <w:sz w:val="24"/>
          <w:szCs w:val="24"/>
          <w:lang w:val="ru-RU"/>
        </w:rPr>
        <w:t>жасына</w:t>
      </w:r>
      <w:proofErr w:type="spellEnd"/>
      <w:r w:rsidR="00304DEA" w:rsidRPr="001D2B4F">
        <w:rPr>
          <w:rFonts w:ascii="Times New Roman" w:hAnsi="Times New Roman" w:cs="Times New Roman"/>
          <w:sz w:val="24"/>
          <w:szCs w:val="24"/>
          <w:lang w:val="ru-RU"/>
        </w:rPr>
        <w:t xml:space="preserve"> </w:t>
      </w:r>
      <w:proofErr w:type="spellStart"/>
      <w:r w:rsidR="00304DEA" w:rsidRPr="001D2B4F">
        <w:rPr>
          <w:rFonts w:ascii="Times New Roman" w:hAnsi="Times New Roman" w:cs="Times New Roman"/>
          <w:sz w:val="24"/>
          <w:szCs w:val="24"/>
          <w:lang w:val="ru-RU"/>
        </w:rPr>
        <w:t>келген</w:t>
      </w:r>
      <w:proofErr w:type="spellEnd"/>
      <w:r w:rsidR="00304DEA" w:rsidRPr="001D2B4F">
        <w:rPr>
          <w:rFonts w:ascii="Times New Roman" w:hAnsi="Times New Roman" w:cs="Times New Roman"/>
          <w:sz w:val="24"/>
          <w:szCs w:val="24"/>
          <w:lang w:val="ru-RU"/>
        </w:rPr>
        <w:t xml:space="preserve">, науқастанған, мүгедек болған, </w:t>
      </w:r>
      <w:proofErr w:type="spellStart"/>
      <w:r w:rsidR="00304DEA" w:rsidRPr="001D2B4F">
        <w:rPr>
          <w:rFonts w:ascii="Times New Roman" w:hAnsi="Times New Roman" w:cs="Times New Roman"/>
          <w:sz w:val="24"/>
          <w:szCs w:val="24"/>
          <w:lang w:val="ru-RU"/>
        </w:rPr>
        <w:t>асыраушысынан</w:t>
      </w:r>
      <w:proofErr w:type="spellEnd"/>
      <w:r w:rsidR="00304DEA" w:rsidRPr="001D2B4F">
        <w:rPr>
          <w:rFonts w:ascii="Times New Roman" w:hAnsi="Times New Roman" w:cs="Times New Roman"/>
          <w:sz w:val="24"/>
          <w:szCs w:val="24"/>
          <w:lang w:val="ru-RU"/>
        </w:rPr>
        <w:t xml:space="preserve"> айырылған жағдайда және өзге де заңды нег</w:t>
      </w:r>
      <w:proofErr w:type="spellStart"/>
      <w:r w:rsidR="00304DEA" w:rsidRPr="00AA7BAE">
        <w:rPr>
          <w:rFonts w:ascii="Times New Roman" w:hAnsi="Times New Roman" w:cs="Times New Roman"/>
          <w:sz w:val="24"/>
          <w:szCs w:val="24"/>
        </w:rPr>
        <w:t>i</w:t>
      </w:r>
      <w:r w:rsidR="00304DEA" w:rsidRPr="001D2B4F">
        <w:rPr>
          <w:rFonts w:ascii="Times New Roman" w:hAnsi="Times New Roman" w:cs="Times New Roman"/>
          <w:sz w:val="24"/>
          <w:szCs w:val="24"/>
          <w:lang w:val="ru-RU"/>
        </w:rPr>
        <w:t>здерде</w:t>
      </w:r>
      <w:proofErr w:type="spellEnd"/>
      <w:r w:rsidR="00304DEA" w:rsidRPr="001D2B4F">
        <w:rPr>
          <w:rFonts w:ascii="Times New Roman" w:hAnsi="Times New Roman" w:cs="Times New Roman"/>
          <w:sz w:val="24"/>
          <w:szCs w:val="24"/>
          <w:lang w:val="ru-RU"/>
        </w:rPr>
        <w:t xml:space="preserve"> оған ең </w:t>
      </w:r>
      <w:r w:rsidR="00304DEA" w:rsidRPr="001D2B4F">
        <w:rPr>
          <w:rFonts w:ascii="Times New Roman" w:hAnsi="Times New Roman" w:cs="Times New Roman"/>
          <w:sz w:val="24"/>
          <w:szCs w:val="24"/>
          <w:lang w:val="ru-RU"/>
        </w:rPr>
        <w:lastRenderedPageBreak/>
        <w:t>төменг</w:t>
      </w:r>
      <w:proofErr w:type="spellStart"/>
      <w:r w:rsidR="00304DEA" w:rsidRPr="00AA7BAE">
        <w:rPr>
          <w:rFonts w:ascii="Times New Roman" w:hAnsi="Times New Roman" w:cs="Times New Roman"/>
          <w:sz w:val="24"/>
          <w:szCs w:val="24"/>
        </w:rPr>
        <w:t>i</w:t>
      </w:r>
      <w:proofErr w:type="spellEnd"/>
      <w:r w:rsidR="00304DEA" w:rsidRPr="001D2B4F">
        <w:rPr>
          <w:rFonts w:ascii="Times New Roman" w:hAnsi="Times New Roman" w:cs="Times New Roman"/>
          <w:sz w:val="24"/>
          <w:szCs w:val="24"/>
          <w:lang w:val="ru-RU"/>
        </w:rPr>
        <w:t xml:space="preserve"> жалақы мен зейнетақының мөлшер</w:t>
      </w:r>
      <w:proofErr w:type="spellStart"/>
      <w:r w:rsidR="00304DEA" w:rsidRPr="00AA7BAE">
        <w:rPr>
          <w:rFonts w:ascii="Times New Roman" w:hAnsi="Times New Roman" w:cs="Times New Roman"/>
          <w:sz w:val="24"/>
          <w:szCs w:val="24"/>
        </w:rPr>
        <w:t>i</w:t>
      </w:r>
      <w:r w:rsidR="00304DEA" w:rsidRPr="001D2B4F">
        <w:rPr>
          <w:rFonts w:ascii="Times New Roman" w:hAnsi="Times New Roman" w:cs="Times New Roman"/>
          <w:sz w:val="24"/>
          <w:szCs w:val="24"/>
          <w:lang w:val="ru-RU"/>
        </w:rPr>
        <w:t>нде</w:t>
      </w:r>
      <w:proofErr w:type="spellEnd"/>
      <w:r w:rsidR="00304DEA" w:rsidRPr="001D2B4F">
        <w:rPr>
          <w:rFonts w:ascii="Times New Roman" w:hAnsi="Times New Roman" w:cs="Times New Roman"/>
          <w:sz w:val="24"/>
          <w:szCs w:val="24"/>
          <w:lang w:val="ru-RU"/>
        </w:rPr>
        <w:t xml:space="preserve"> әлеуметт</w:t>
      </w:r>
      <w:proofErr w:type="spellStart"/>
      <w:r w:rsidR="00304DEA" w:rsidRPr="00AA7BAE">
        <w:rPr>
          <w:rFonts w:ascii="Times New Roman" w:hAnsi="Times New Roman" w:cs="Times New Roman"/>
          <w:sz w:val="24"/>
          <w:szCs w:val="24"/>
        </w:rPr>
        <w:t>i</w:t>
      </w:r>
      <w:proofErr w:type="spellEnd"/>
      <w:r w:rsidR="00304DEA" w:rsidRPr="001D2B4F">
        <w:rPr>
          <w:rFonts w:ascii="Times New Roman" w:hAnsi="Times New Roman" w:cs="Times New Roman"/>
          <w:sz w:val="24"/>
          <w:szCs w:val="24"/>
          <w:lang w:val="ru-RU"/>
        </w:rPr>
        <w:t xml:space="preserve">к қамсыздандырылуына </w:t>
      </w:r>
      <w:proofErr w:type="spellStart"/>
      <w:r w:rsidR="00304DEA" w:rsidRPr="001D2B4F">
        <w:rPr>
          <w:rFonts w:ascii="Times New Roman" w:hAnsi="Times New Roman" w:cs="Times New Roman"/>
          <w:sz w:val="24"/>
          <w:szCs w:val="24"/>
          <w:lang w:val="ru-RU"/>
        </w:rPr>
        <w:t>кеп</w:t>
      </w:r>
      <w:r w:rsidR="00304DEA" w:rsidRPr="00AA7BAE">
        <w:rPr>
          <w:rFonts w:ascii="Times New Roman" w:hAnsi="Times New Roman" w:cs="Times New Roman"/>
          <w:sz w:val="24"/>
          <w:szCs w:val="24"/>
        </w:rPr>
        <w:t>i</w:t>
      </w:r>
      <w:r w:rsidR="00304DEA" w:rsidRPr="001D2B4F">
        <w:rPr>
          <w:rFonts w:ascii="Times New Roman" w:hAnsi="Times New Roman" w:cs="Times New Roman"/>
          <w:sz w:val="24"/>
          <w:szCs w:val="24"/>
          <w:lang w:val="ru-RU"/>
        </w:rPr>
        <w:t>лд</w:t>
      </w:r>
      <w:r w:rsidR="00304DEA" w:rsidRPr="00AA7BAE">
        <w:rPr>
          <w:rFonts w:ascii="Times New Roman" w:hAnsi="Times New Roman" w:cs="Times New Roman"/>
          <w:sz w:val="24"/>
          <w:szCs w:val="24"/>
        </w:rPr>
        <w:t>i</w:t>
      </w:r>
      <w:proofErr w:type="spellEnd"/>
      <w:r w:rsidR="00304DEA" w:rsidRPr="001D2B4F">
        <w:rPr>
          <w:rFonts w:ascii="Times New Roman" w:hAnsi="Times New Roman" w:cs="Times New Roman"/>
          <w:sz w:val="24"/>
          <w:szCs w:val="24"/>
          <w:lang w:val="ru-RU"/>
        </w:rPr>
        <w:t xml:space="preserve">к </w:t>
      </w:r>
      <w:proofErr w:type="spellStart"/>
      <w:r w:rsidR="00304DEA" w:rsidRPr="001D2B4F">
        <w:rPr>
          <w:rFonts w:ascii="Times New Roman" w:hAnsi="Times New Roman" w:cs="Times New Roman"/>
          <w:sz w:val="24"/>
          <w:szCs w:val="24"/>
          <w:lang w:val="ru-RU"/>
        </w:rPr>
        <w:t>бер</w:t>
      </w:r>
      <w:r w:rsidR="00304DEA" w:rsidRPr="00AA7BAE">
        <w:rPr>
          <w:rFonts w:ascii="Times New Roman" w:hAnsi="Times New Roman" w:cs="Times New Roman"/>
          <w:sz w:val="24"/>
          <w:szCs w:val="24"/>
        </w:rPr>
        <w:t>i</w:t>
      </w:r>
      <w:proofErr w:type="spellEnd"/>
      <w:r w:rsidR="00304DEA" w:rsidRPr="001D2B4F">
        <w:rPr>
          <w:rFonts w:ascii="Times New Roman" w:hAnsi="Times New Roman" w:cs="Times New Roman"/>
          <w:sz w:val="24"/>
          <w:szCs w:val="24"/>
          <w:lang w:val="ru-RU"/>
        </w:rPr>
        <w:t>лед</w:t>
      </w:r>
      <w:proofErr w:type="spellStart"/>
      <w:r w:rsidR="00304DEA" w:rsidRPr="00AA7BAE">
        <w:rPr>
          <w:rFonts w:ascii="Times New Roman" w:hAnsi="Times New Roman" w:cs="Times New Roman"/>
          <w:sz w:val="24"/>
          <w:szCs w:val="24"/>
        </w:rPr>
        <w:t>i</w:t>
      </w:r>
      <w:proofErr w:type="spellEnd"/>
      <w:r w:rsidR="00304DEA" w:rsidRPr="001D2B4F">
        <w:rPr>
          <w:rFonts w:ascii="Times New Roman" w:hAnsi="Times New Roman" w:cs="Times New Roman"/>
          <w:sz w:val="24"/>
          <w:szCs w:val="24"/>
          <w:lang w:val="ru-RU"/>
        </w:rPr>
        <w:t xml:space="preserve">. </w:t>
      </w:r>
    </w:p>
    <w:p w:rsidR="00304DEA" w:rsidRPr="001D2B4F" w:rsidRDefault="00304DEA" w:rsidP="00304DEA">
      <w:pPr>
        <w:ind w:firstLine="720"/>
        <w:jc w:val="both"/>
        <w:rPr>
          <w:rFonts w:ascii="Times New Roman" w:hAnsi="Times New Roman" w:cs="Times New Roman"/>
          <w:sz w:val="24"/>
          <w:szCs w:val="24"/>
          <w:lang w:val="ru-RU"/>
        </w:rPr>
      </w:pPr>
      <w:r w:rsidRPr="001D2B4F">
        <w:rPr>
          <w:rFonts w:ascii="Times New Roman" w:hAnsi="Times New Roman" w:cs="Times New Roman"/>
          <w:sz w:val="24"/>
          <w:szCs w:val="24"/>
          <w:lang w:val="ru-RU"/>
        </w:rPr>
        <w:t>2. Ер</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кт</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 xml:space="preserve"> әлеуметт</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к сақтандыру, әлеуметт</w:t>
      </w:r>
      <w:proofErr w:type="spellStart"/>
      <w:r w:rsidRPr="00AA7BAE">
        <w:rPr>
          <w:rFonts w:ascii="Times New Roman" w:hAnsi="Times New Roman" w:cs="Times New Roman"/>
          <w:sz w:val="24"/>
          <w:szCs w:val="24"/>
        </w:rPr>
        <w:t>i</w:t>
      </w:r>
      <w:proofErr w:type="spellEnd"/>
      <w:r w:rsidRPr="001D2B4F">
        <w:rPr>
          <w:rFonts w:ascii="Times New Roman" w:hAnsi="Times New Roman" w:cs="Times New Roman"/>
          <w:sz w:val="24"/>
          <w:szCs w:val="24"/>
          <w:lang w:val="ru-RU"/>
        </w:rPr>
        <w:t xml:space="preserve">к қамсыздандырудың қосымша </w:t>
      </w:r>
      <w:proofErr w:type="spellStart"/>
      <w:r w:rsidRPr="001D2B4F">
        <w:rPr>
          <w:rFonts w:ascii="Times New Roman" w:hAnsi="Times New Roman" w:cs="Times New Roman"/>
          <w:sz w:val="24"/>
          <w:szCs w:val="24"/>
          <w:lang w:val="ru-RU"/>
        </w:rPr>
        <w:t>нысандарын</w:t>
      </w:r>
      <w:proofErr w:type="spellEnd"/>
      <w:r w:rsidRPr="001D2B4F">
        <w:rPr>
          <w:rFonts w:ascii="Times New Roman" w:hAnsi="Times New Roman" w:cs="Times New Roman"/>
          <w:sz w:val="24"/>
          <w:szCs w:val="24"/>
          <w:lang w:val="ru-RU"/>
        </w:rPr>
        <w:t xml:space="preserve"> </w:t>
      </w:r>
      <w:proofErr w:type="spellStart"/>
      <w:r w:rsidRPr="001D2B4F">
        <w:rPr>
          <w:rFonts w:ascii="Times New Roman" w:hAnsi="Times New Roman" w:cs="Times New Roman"/>
          <w:sz w:val="24"/>
          <w:szCs w:val="24"/>
          <w:lang w:val="ru-RU"/>
        </w:rPr>
        <w:t>жасау</w:t>
      </w:r>
      <w:proofErr w:type="spellEnd"/>
      <w:r w:rsidRPr="001D2B4F">
        <w:rPr>
          <w:rFonts w:ascii="Times New Roman" w:hAnsi="Times New Roman" w:cs="Times New Roman"/>
          <w:sz w:val="24"/>
          <w:szCs w:val="24"/>
          <w:lang w:val="ru-RU"/>
        </w:rPr>
        <w:t xml:space="preserve"> және қайырымдылық көтермелен</w:t>
      </w:r>
      <w:proofErr w:type="spellStart"/>
      <w:r w:rsidRPr="00AA7BAE">
        <w:rPr>
          <w:rFonts w:ascii="Times New Roman" w:hAnsi="Times New Roman" w:cs="Times New Roman"/>
          <w:sz w:val="24"/>
          <w:szCs w:val="24"/>
        </w:rPr>
        <w:t>i</w:t>
      </w:r>
      <w:r w:rsidRPr="001D2B4F">
        <w:rPr>
          <w:rFonts w:ascii="Times New Roman" w:hAnsi="Times New Roman" w:cs="Times New Roman"/>
          <w:sz w:val="24"/>
          <w:szCs w:val="24"/>
          <w:lang w:val="ru-RU"/>
        </w:rPr>
        <w:t>п</w:t>
      </w:r>
      <w:proofErr w:type="spellEnd"/>
      <w:r w:rsidRPr="001D2B4F">
        <w:rPr>
          <w:rFonts w:ascii="Times New Roman" w:hAnsi="Times New Roman" w:cs="Times New Roman"/>
          <w:sz w:val="24"/>
          <w:szCs w:val="24"/>
          <w:lang w:val="ru-RU"/>
        </w:rPr>
        <w:t xml:space="preserve"> </w:t>
      </w:r>
      <w:proofErr w:type="spellStart"/>
      <w:r w:rsidRPr="001D2B4F">
        <w:rPr>
          <w:rFonts w:ascii="Times New Roman" w:hAnsi="Times New Roman" w:cs="Times New Roman"/>
          <w:sz w:val="24"/>
          <w:szCs w:val="24"/>
          <w:lang w:val="ru-RU"/>
        </w:rPr>
        <w:t>отырады</w:t>
      </w:r>
      <w:proofErr w:type="spellEnd"/>
      <w:r w:rsidRPr="001D2B4F">
        <w:rPr>
          <w:rFonts w:ascii="Times New Roman" w:hAnsi="Times New Roman" w:cs="Times New Roman"/>
          <w:sz w:val="24"/>
          <w:szCs w:val="24"/>
          <w:lang w:val="ru-RU"/>
        </w:rPr>
        <w:t xml:space="preserve">. </w:t>
      </w:r>
    </w:p>
    <w:p w:rsidR="00304DEA" w:rsidRPr="00AA7BAE" w:rsidRDefault="00304DEA" w:rsidP="00304DEA">
      <w:pPr>
        <w:ind w:firstLine="720"/>
        <w:jc w:val="both"/>
        <w:rPr>
          <w:rFonts w:ascii="Times New Roman" w:hAnsi="Times New Roman" w:cs="Times New Roman"/>
          <w:sz w:val="24"/>
          <w:szCs w:val="24"/>
          <w:lang w:val="kk-KZ"/>
        </w:rPr>
      </w:pPr>
      <w:r w:rsidRPr="001D2B4F">
        <w:rPr>
          <w:rFonts w:ascii="Times New Roman" w:hAnsi="Times New Roman" w:cs="Times New Roman"/>
          <w:sz w:val="24"/>
          <w:szCs w:val="24"/>
          <w:lang w:val="ru-RU"/>
        </w:rPr>
        <w:t xml:space="preserve">ҚР Конституциялық Кеңесінің 12.03.99 ж. </w:t>
      </w:r>
      <w:r w:rsidRPr="00AA7BAE">
        <w:rPr>
          <w:rFonts w:ascii="Times New Roman" w:hAnsi="Times New Roman" w:cs="Times New Roman"/>
          <w:sz w:val="24"/>
          <w:szCs w:val="24"/>
        </w:rPr>
        <w:t>N</w:t>
      </w:r>
      <w:r w:rsidRPr="001D2B4F">
        <w:rPr>
          <w:rFonts w:ascii="Times New Roman" w:hAnsi="Times New Roman" w:cs="Times New Roman"/>
          <w:sz w:val="24"/>
          <w:szCs w:val="24"/>
          <w:lang w:val="ru-RU"/>
        </w:rPr>
        <w:t xml:space="preserve"> 3/2 қаулысымен </w:t>
      </w:r>
      <w:proofErr w:type="spellStart"/>
      <w:r w:rsidRPr="001D2B4F">
        <w:rPr>
          <w:rFonts w:ascii="Times New Roman" w:hAnsi="Times New Roman" w:cs="Times New Roman"/>
          <w:sz w:val="24"/>
          <w:szCs w:val="24"/>
          <w:lang w:val="ru-RU"/>
        </w:rPr>
        <w:t>берілген</w:t>
      </w:r>
      <w:proofErr w:type="spellEnd"/>
      <w:r w:rsidRPr="001D2B4F">
        <w:rPr>
          <w:rFonts w:ascii="Times New Roman" w:hAnsi="Times New Roman" w:cs="Times New Roman"/>
          <w:sz w:val="24"/>
          <w:szCs w:val="24"/>
          <w:lang w:val="ru-RU"/>
        </w:rPr>
        <w:t xml:space="preserve"> түсініктемені қараңыз </w:t>
      </w:r>
    </w:p>
    <w:p w:rsidR="00AA7BAE" w:rsidRDefault="00AA7BAE" w:rsidP="00304DEA">
      <w:pPr>
        <w:ind w:firstLine="720"/>
        <w:jc w:val="both"/>
        <w:rPr>
          <w:b/>
          <w:bCs/>
          <w:lang w:val="kk-KZ"/>
        </w:rPr>
      </w:pPr>
    </w:p>
    <w:p w:rsidR="00304DEA" w:rsidRPr="00AA7BAE" w:rsidRDefault="00304DEA" w:rsidP="00304DEA">
      <w:pPr>
        <w:ind w:firstLine="720"/>
        <w:jc w:val="both"/>
        <w:rPr>
          <w:rFonts w:ascii="Times New Roman" w:hAnsi="Times New Roman" w:cs="Times New Roman"/>
          <w:i/>
          <w:iCs/>
          <w:sz w:val="24"/>
          <w:szCs w:val="24"/>
          <w:lang w:val="kk-KZ"/>
        </w:rPr>
      </w:pPr>
      <w:r w:rsidRPr="00AA7BAE">
        <w:rPr>
          <w:rFonts w:ascii="Times New Roman" w:hAnsi="Times New Roman" w:cs="Times New Roman"/>
          <w:b/>
          <w:bCs/>
          <w:sz w:val="24"/>
          <w:szCs w:val="24"/>
          <w:lang w:val="kk-KZ"/>
        </w:rPr>
        <w:t>Кәмелетке толмағандар арасындағы құқық бұзушылықтардың профилактикасы мен балалардың қадағалаусыз және панасыз қалуының алдын алу туралы</w:t>
      </w:r>
      <w:r w:rsidRPr="00AA7BAE">
        <w:rPr>
          <w:rFonts w:ascii="Times New Roman" w:hAnsi="Times New Roman" w:cs="Times New Roman"/>
          <w:sz w:val="24"/>
          <w:szCs w:val="24"/>
          <w:lang w:val="kk-KZ"/>
        </w:rPr>
        <w:br/>
        <w:t>Қазақстан Республикасының 2004 жылғы 9 шiлдедегi N 591 Заңы</w:t>
      </w:r>
      <w:r w:rsidRPr="00AA7BAE">
        <w:rPr>
          <w:rFonts w:ascii="Times New Roman" w:hAnsi="Times New Roman" w:cs="Times New Roman"/>
          <w:sz w:val="24"/>
          <w:szCs w:val="24"/>
          <w:lang w:val="kk-KZ"/>
        </w:rPr>
        <w:br/>
        <w:t>Қазақстан Республикасы Парламентiнiң Жаршысы, 2004 ж., N 18, 105-құжат</w:t>
      </w:r>
      <w:r w:rsidRPr="00AA7BAE">
        <w:rPr>
          <w:rFonts w:ascii="Times New Roman" w:hAnsi="Times New Roman" w:cs="Times New Roman"/>
          <w:sz w:val="24"/>
          <w:szCs w:val="24"/>
          <w:lang w:val="kk-KZ"/>
        </w:rPr>
        <w:br/>
      </w:r>
      <w:r w:rsidRPr="00AA7BAE">
        <w:rPr>
          <w:rFonts w:ascii="Times New Roman" w:hAnsi="Times New Roman" w:cs="Times New Roman"/>
          <w:i/>
          <w:iCs/>
          <w:sz w:val="24"/>
          <w:szCs w:val="24"/>
          <w:lang w:val="kk-KZ"/>
        </w:rPr>
        <w:t>Осы Заң кәмелетке толмағандар арасындағы құқық бұзушылықтардың профилактикасы мен балалардың қадағалаусыз және панасыз қалуының алдын алу жөнiндегi мемлекеттiк органдар қызметiнiң құқықтық, экономикалық және әлеуметтiк негiздерiн айқындайды. Бұл заң 25 баптан тұрады.</w:t>
      </w:r>
    </w:p>
    <w:p w:rsidR="00AA7BAE" w:rsidRDefault="00AA7BAE" w:rsidP="00304DEA">
      <w:pPr>
        <w:ind w:firstLine="720"/>
        <w:jc w:val="both"/>
        <w:rPr>
          <w:b/>
          <w:bCs/>
          <w:lang w:val="kk-KZ"/>
        </w:rPr>
      </w:pPr>
    </w:p>
    <w:p w:rsidR="00304DEA" w:rsidRPr="00AA7BAE" w:rsidRDefault="00304DEA" w:rsidP="00304DEA">
      <w:pPr>
        <w:ind w:firstLine="720"/>
        <w:jc w:val="both"/>
        <w:rPr>
          <w:rFonts w:ascii="Times New Roman" w:hAnsi="Times New Roman" w:cs="Times New Roman"/>
          <w:b/>
          <w:bCs/>
          <w:sz w:val="24"/>
          <w:szCs w:val="24"/>
          <w:lang w:val="kk-KZ"/>
        </w:rPr>
      </w:pPr>
      <w:r w:rsidRPr="00AA7BAE">
        <w:rPr>
          <w:rFonts w:ascii="Times New Roman" w:hAnsi="Times New Roman" w:cs="Times New Roman"/>
          <w:b/>
          <w:bCs/>
          <w:sz w:val="24"/>
          <w:szCs w:val="24"/>
          <w:lang w:val="kk-KZ"/>
        </w:rPr>
        <w:t>Кемтар балаларды әлеуметтiк және медициналық-педагогикалық түзеу арқылы қолдау туралы Қазақстан Республикасының 2002 жылғы 11 шілдедегі № 343 Заңы</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iCs/>
          <w:sz w:val="24"/>
          <w:szCs w:val="24"/>
          <w:lang w:val="kk-KZ"/>
        </w:rPr>
        <w:t xml:space="preserve">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w:t>
      </w:r>
    </w:p>
    <w:p w:rsidR="00AA7BAE" w:rsidRPr="00AA7BAE" w:rsidRDefault="00AA7BAE" w:rsidP="00304DEA">
      <w:pPr>
        <w:ind w:firstLine="720"/>
        <w:jc w:val="both"/>
        <w:rPr>
          <w:b/>
          <w:bCs/>
          <w:lang w:val="kk-KZ"/>
        </w:rPr>
      </w:pP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b/>
          <w:bCs/>
          <w:sz w:val="24"/>
          <w:szCs w:val="24"/>
          <w:lang w:val="kk-KZ"/>
        </w:rPr>
        <w:t>Қазақстан Республикасындағы мемлекеттiк жастар саясаты туралы</w:t>
      </w:r>
      <w:r w:rsidRPr="00AA7BAE">
        <w:rPr>
          <w:rFonts w:ascii="Times New Roman" w:hAnsi="Times New Roman" w:cs="Times New Roman"/>
          <w:sz w:val="24"/>
          <w:szCs w:val="24"/>
          <w:lang w:val="kk-KZ"/>
        </w:rPr>
        <w:br/>
      </w:r>
      <w:r w:rsidRPr="00AA7BAE">
        <w:rPr>
          <w:rFonts w:ascii="Times New Roman" w:hAnsi="Times New Roman" w:cs="Times New Roman"/>
          <w:b/>
          <w:bCs/>
          <w:sz w:val="24"/>
          <w:szCs w:val="24"/>
          <w:lang w:val="kk-KZ"/>
        </w:rPr>
        <w:t>Қазақстан Республикасының 2004 жылғы 7 шiлдедегi N 581 Заңы</w:t>
      </w:r>
      <w:r w:rsidRPr="00AA7BAE">
        <w:rPr>
          <w:rFonts w:ascii="Times New Roman" w:hAnsi="Times New Roman" w:cs="Times New Roman"/>
          <w:b/>
          <w:bCs/>
          <w:sz w:val="24"/>
          <w:szCs w:val="24"/>
          <w:lang w:val="kk-KZ"/>
        </w:rPr>
        <w:br/>
      </w:r>
      <w:r w:rsidRPr="00AA7BAE">
        <w:rPr>
          <w:rFonts w:ascii="Times New Roman" w:hAnsi="Times New Roman" w:cs="Times New Roman"/>
          <w:b/>
          <w:bCs/>
          <w:sz w:val="24"/>
          <w:szCs w:val="24"/>
          <w:lang w:val="kk-KZ"/>
        </w:rPr>
        <w:br/>
      </w:r>
      <w:r w:rsidRPr="00AA7BAE">
        <w:rPr>
          <w:rFonts w:ascii="Times New Roman" w:hAnsi="Times New Roman" w:cs="Times New Roman"/>
          <w:sz w:val="24"/>
          <w:szCs w:val="24"/>
          <w:lang w:val="kk-KZ"/>
        </w:rPr>
        <w:t>"Егемен Қазақстан" 2004 жылғы 14 шiлде N 176. Қазақстан Республикасы Парламентiнiң Жаршысы, 2004 ж., N 16, 95-құжат</w:t>
      </w:r>
    </w:p>
    <w:p w:rsidR="00304DEA" w:rsidRPr="00AA7BAE" w:rsidRDefault="00304DEA" w:rsidP="00304DEA">
      <w:pPr>
        <w:ind w:firstLine="720"/>
        <w:jc w:val="both"/>
        <w:rPr>
          <w:rFonts w:ascii="Times New Roman" w:hAnsi="Times New Roman" w:cs="Times New Roman"/>
          <w:sz w:val="24"/>
          <w:szCs w:val="24"/>
          <w:lang w:val="kk-KZ"/>
        </w:rPr>
      </w:pPr>
      <w:r w:rsidRPr="00AA7BAE">
        <w:rPr>
          <w:rFonts w:ascii="Times New Roman" w:hAnsi="Times New Roman" w:cs="Times New Roman"/>
          <w:iCs/>
          <w:sz w:val="24"/>
          <w:szCs w:val="24"/>
          <w:lang w:val="kk-KZ"/>
        </w:rPr>
        <w:t>Осы Заң Қазақстан Республикасындағы мемлекеттiк жастар саясатын қалыптастыру мен iске асырудың құқықтық негiздерiн анықтайды.</w:t>
      </w:r>
    </w:p>
    <w:p w:rsidR="00304DEA" w:rsidRPr="00AA7BAE" w:rsidRDefault="00304DEA" w:rsidP="00304DEA">
      <w:pPr>
        <w:pStyle w:val="af7"/>
        <w:spacing w:before="0" w:beforeAutospacing="0" w:after="0" w:afterAutospacing="0"/>
        <w:rPr>
          <w:rStyle w:val="a8"/>
          <w:rFonts w:ascii="Times New Roman" w:hAnsi="Times New Roman" w:cs="Times New Roman"/>
          <w:sz w:val="24"/>
          <w:szCs w:val="24"/>
          <w:lang w:val="kk-KZ"/>
        </w:rPr>
      </w:pPr>
    </w:p>
    <w:p w:rsidR="00304DEA" w:rsidRPr="00AA7BAE" w:rsidRDefault="00304DEA" w:rsidP="00304DEA">
      <w:pPr>
        <w:pStyle w:val="af7"/>
        <w:spacing w:before="0" w:beforeAutospacing="0" w:after="0" w:afterAutospacing="0"/>
        <w:jc w:val="center"/>
        <w:rPr>
          <w:rStyle w:val="a8"/>
          <w:rFonts w:ascii="Times New Roman" w:hAnsi="Times New Roman" w:cs="Times New Roman"/>
          <w:b w:val="0"/>
          <w:i/>
          <w:color w:val="FF0000"/>
          <w:sz w:val="24"/>
          <w:szCs w:val="24"/>
          <w:lang w:val="kk-KZ"/>
        </w:rPr>
      </w:pPr>
    </w:p>
    <w:p w:rsidR="00304DEA" w:rsidRPr="00AA7BAE" w:rsidRDefault="00304DEA" w:rsidP="00304DEA">
      <w:pPr>
        <w:pStyle w:val="af7"/>
        <w:spacing w:before="0" w:beforeAutospacing="0" w:after="0" w:afterAutospacing="0"/>
        <w:jc w:val="center"/>
        <w:rPr>
          <w:rStyle w:val="a8"/>
          <w:rFonts w:ascii="Times New Roman" w:hAnsi="Times New Roman" w:cs="Times New Roman"/>
          <w:b w:val="0"/>
          <w:i/>
          <w:sz w:val="24"/>
          <w:szCs w:val="24"/>
          <w:lang w:val="kk-KZ"/>
        </w:rPr>
      </w:pPr>
      <w:r w:rsidRPr="00AA7BAE">
        <w:rPr>
          <w:rStyle w:val="a8"/>
          <w:rFonts w:ascii="Times New Roman" w:hAnsi="Times New Roman" w:cs="Times New Roman"/>
          <w:sz w:val="24"/>
          <w:szCs w:val="24"/>
          <w:lang w:val="kk-KZ"/>
        </w:rPr>
        <w:t>Әлеуметтік педагогтың өзге білім субъектілерімен және әлеуметтік серіктестермен ынтымақтастық қатынасын ұйымдастыру</w:t>
      </w:r>
    </w:p>
    <w:p w:rsidR="00304DEA" w:rsidRPr="00AA7BAE" w:rsidRDefault="00304DEA" w:rsidP="00304DEA">
      <w:pPr>
        <w:pStyle w:val="af7"/>
        <w:spacing w:before="0" w:beforeAutospacing="0" w:after="0" w:afterAutospacing="0"/>
        <w:rPr>
          <w:rStyle w:val="a8"/>
          <w:rFonts w:ascii="Times New Roman" w:hAnsi="Times New Roman" w:cs="Times New Roman"/>
          <w:sz w:val="24"/>
          <w:szCs w:val="24"/>
          <w:lang w:val="kk-KZ"/>
        </w:rPr>
      </w:pPr>
    </w:p>
    <w:p w:rsidR="00304DEA" w:rsidRPr="003F47E9" w:rsidRDefault="00304DEA" w:rsidP="00304DEA">
      <w:pPr>
        <w:pStyle w:val="af7"/>
        <w:spacing w:before="0" w:beforeAutospacing="0" w:after="0" w:afterAutospacing="0"/>
        <w:ind w:firstLine="708"/>
        <w:jc w:val="both"/>
        <w:rPr>
          <w:rFonts w:ascii="Times New Roman" w:hAnsi="Times New Roman" w:cs="Times New Roman"/>
          <w:b/>
          <w:bCs/>
          <w:sz w:val="24"/>
          <w:szCs w:val="24"/>
          <w:lang w:val="kk-KZ"/>
        </w:rPr>
      </w:pPr>
      <w:r w:rsidRPr="003F47E9">
        <w:rPr>
          <w:rStyle w:val="a8"/>
          <w:rFonts w:ascii="Times New Roman" w:hAnsi="Times New Roman" w:cs="Times New Roman"/>
          <w:sz w:val="24"/>
          <w:szCs w:val="24"/>
          <w:lang w:val="kk-KZ"/>
        </w:rPr>
        <w:t>Әлеуметтік педагогтың өзге білім субъектілерімен және әлеуметтік серіктестермен ынтымақтастық қатынасын ұйымдастыруда мемлекеттің балалар мүддесiн көздейтiн мемлекеттiк саясаттың мақсаттары жүзеге асырылуы тиіс:</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1. Қазақстан Республикасының балалар мүддесiн көздейтiн мемлекеттiк саясатының мақсаттары:</w:t>
      </w:r>
      <w:r w:rsidRPr="003F47E9">
        <w:rPr>
          <w:rFonts w:ascii="Times New Roman" w:hAnsi="Times New Roman" w:cs="Times New Roman"/>
          <w:sz w:val="24"/>
          <w:szCs w:val="24"/>
          <w:lang w:val="kk-KZ"/>
        </w:rPr>
        <w:br/>
        <w:t>      1) балалардың құқықтары мен заңды мүдделерiн қамтамасыз ету, оларды кемсiтушiлiкке жол бермеу;</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2) балалардың құқықтары мен заңды мүдделерiнiң негiзгi кепiлдiктерiн нығайту, сондай-ақ құқықтары бұзылған жағдайларда оларды қалпына келтiру;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3) бала құқықтары кепiлдiктерiнiң құқықтық негiздерiн қалыптастыру, баланың құқықтары мен заңды мүдделерiн қорғау жөнiндегi тиiстi органдар мен ұйымдар құру; </w:t>
      </w:r>
      <w:r w:rsidRPr="003F47E9">
        <w:rPr>
          <w:rFonts w:ascii="Times New Roman" w:hAnsi="Times New Roman" w:cs="Times New Roman"/>
          <w:sz w:val="24"/>
          <w:szCs w:val="24"/>
          <w:lang w:val="kk-KZ"/>
        </w:rPr>
        <w:b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мүмкiндiктерiн ашуға жәрдемдесу;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lastRenderedPageBreak/>
        <w:t>      5) кәмелетке толмағандардың құқықтық санасы мен құқықтық мәдениетiн қалыптастыру жөнiндегi нысаналы жұмысты қамтамасыз ету болып табылады. </w:t>
      </w:r>
      <w:r w:rsidRPr="003F47E9">
        <w:rPr>
          <w:rFonts w:ascii="Times New Roman" w:hAnsi="Times New Roman" w:cs="Times New Roman"/>
          <w:sz w:val="24"/>
          <w:szCs w:val="24"/>
          <w:lang w:val="kk-KZ"/>
        </w:rPr>
        <w:br/>
        <w:t>      2. Балалар мүддесiн көздейтiн мемлекеттiк саясат мемлекеттiк органдар қызметiнiң басым саласы болып табылады және: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1) баланың құқықтарын заң тұрғысынан қамтамасыз етуге;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r w:rsidRPr="003F47E9">
        <w:rPr>
          <w:rFonts w:ascii="Times New Roman" w:hAnsi="Times New Roman" w:cs="Times New Roman"/>
          <w:sz w:val="24"/>
          <w:szCs w:val="24"/>
          <w:lang w:val="kk-KZ"/>
        </w:rPr>
        <w:b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4) баланың құқықтары мен заңды мүдделерiн бұзғаны, оған зиян келтiргенi үшiн лауазымды тұлғалардың, азаматтардың жауаптылығына;</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ab/>
        <w:t xml:space="preserve">Әлеуметтік педагог аталмыш мақсаттарды жүзеге асыруда төмендегі құзыретті органдармен әлеуметтік серіктестік байланыстарын жүзеге асырады. </w:t>
      </w:r>
    </w:p>
    <w:p w:rsidR="00304DEA" w:rsidRPr="003F47E9" w:rsidRDefault="00304DEA" w:rsidP="00304DEA">
      <w:pPr>
        <w:pStyle w:val="af7"/>
        <w:spacing w:before="0" w:beforeAutospacing="0" w:after="0" w:afterAutospacing="0"/>
        <w:jc w:val="both"/>
        <w:rPr>
          <w:rFonts w:ascii="Times New Roman" w:hAnsi="Times New Roman" w:cs="Times New Roman"/>
          <w:b/>
          <w:sz w:val="24"/>
          <w:szCs w:val="24"/>
          <w:lang w:val="kk-KZ"/>
        </w:rPr>
      </w:pPr>
      <w:r w:rsidRPr="003F47E9">
        <w:rPr>
          <w:rFonts w:ascii="Times New Roman" w:hAnsi="Times New Roman" w:cs="Times New Roman"/>
          <w:b/>
          <w:sz w:val="24"/>
          <w:szCs w:val="24"/>
          <w:lang w:val="kk-KZ"/>
        </w:rPr>
        <w:t>1. Сынып жетекшілері және пән мұғалімдерімен өзара тығыз байланыс.</w:t>
      </w:r>
    </w:p>
    <w:p w:rsidR="00304DEA" w:rsidRPr="003F47E9" w:rsidRDefault="00304DEA" w:rsidP="00304DEA">
      <w:pPr>
        <w:pStyle w:val="af7"/>
        <w:spacing w:before="0" w:beforeAutospacing="0" w:after="0" w:afterAutospacing="0"/>
        <w:jc w:val="both"/>
        <w:rPr>
          <w:rFonts w:ascii="Times New Roman" w:hAnsi="Times New Roman" w:cs="Times New Roman"/>
          <w:b/>
          <w:sz w:val="24"/>
          <w:szCs w:val="24"/>
          <w:lang w:val="kk-KZ"/>
        </w:rPr>
      </w:pPr>
      <w:r w:rsidRPr="003F47E9">
        <w:rPr>
          <w:rFonts w:ascii="Times New Roman" w:hAnsi="Times New Roman" w:cs="Times New Roman"/>
          <w:b/>
          <w:sz w:val="24"/>
          <w:szCs w:val="24"/>
          <w:lang w:val="kk-KZ"/>
        </w:rPr>
        <w:t>2. Директордың тәрбие ісі  және құқықтық ісі жөніндегі орынбасарларымен тығыз байланыс.</w:t>
      </w:r>
    </w:p>
    <w:p w:rsidR="00304DEA" w:rsidRPr="003F47E9" w:rsidRDefault="00304DEA" w:rsidP="00304DEA">
      <w:pPr>
        <w:pStyle w:val="af7"/>
        <w:spacing w:before="0" w:beforeAutospacing="0" w:after="0" w:afterAutospacing="0"/>
        <w:jc w:val="both"/>
        <w:rPr>
          <w:rFonts w:ascii="Times New Roman" w:hAnsi="Times New Roman" w:cs="Times New Roman"/>
          <w:b/>
          <w:sz w:val="24"/>
          <w:szCs w:val="24"/>
          <w:lang w:val="kk-KZ"/>
        </w:rPr>
      </w:pPr>
      <w:r w:rsidRPr="003F47E9">
        <w:rPr>
          <w:rFonts w:ascii="Times New Roman" w:hAnsi="Times New Roman" w:cs="Times New Roman"/>
          <w:b/>
          <w:sz w:val="24"/>
          <w:szCs w:val="24"/>
          <w:lang w:val="kk-KZ"/>
        </w:rPr>
        <w:t>3. ИДН қызметкерлерімен байланыс.</w:t>
      </w:r>
    </w:p>
    <w:p w:rsidR="00304DEA" w:rsidRPr="003F47E9" w:rsidRDefault="00304DEA" w:rsidP="00304DEA">
      <w:pPr>
        <w:pStyle w:val="af7"/>
        <w:spacing w:before="0" w:beforeAutospacing="0" w:after="0" w:afterAutospacing="0"/>
        <w:jc w:val="both"/>
        <w:rPr>
          <w:rFonts w:ascii="Times New Roman" w:hAnsi="Times New Roman" w:cs="Times New Roman"/>
          <w:b/>
          <w:sz w:val="24"/>
          <w:szCs w:val="24"/>
          <w:lang w:val="kk-KZ"/>
        </w:rPr>
      </w:pPr>
      <w:r w:rsidRPr="003F47E9">
        <w:rPr>
          <w:rFonts w:ascii="Times New Roman" w:hAnsi="Times New Roman" w:cs="Times New Roman"/>
          <w:b/>
          <w:sz w:val="24"/>
          <w:szCs w:val="24"/>
          <w:lang w:val="kk-KZ"/>
        </w:rPr>
        <w:t>4. Қорғаншы және қамқорлық органдарымен байланысы:</w:t>
      </w:r>
    </w:p>
    <w:p w:rsidR="00304DEA" w:rsidRPr="003F47E9" w:rsidRDefault="00304DEA" w:rsidP="00304DEA">
      <w:pPr>
        <w:pStyle w:val="af7"/>
        <w:spacing w:before="0" w:beforeAutospacing="0" w:after="0" w:afterAutospacing="0"/>
        <w:ind w:firstLine="708"/>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Қорғаншы және қамқоршы органдар ата-аналарының қамқорлығынсыз қалған балаларды анықтайды, осындай балалардың есебiн алуды жүргiзедi және ата-анасының қамқорлығынсыз қалудың нақты мән-жайларын негiзге ала отырып, балаларды орналастырудың нысандарын таңдайды, сондай-ақ оларды асырау тәрбиелеу және бiлiм беру жағдайларына одан әрi бақылау жасауды жүзеге асырады.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xml:space="preserve">      </w:t>
      </w:r>
      <w:r w:rsidRPr="003F47E9">
        <w:rPr>
          <w:rFonts w:ascii="Times New Roman" w:hAnsi="Times New Roman" w:cs="Times New Roman"/>
          <w:sz w:val="24"/>
          <w:szCs w:val="24"/>
          <w:lang w:val="kk-KZ"/>
        </w:rPr>
        <w:tab/>
        <w:t>Қорғаншы және қамқоршы органдардан басқа, ата-анасының қамқорлығынсыз қалған балаларды орналастыру жөнiндегi заңды және жеке тұлғалардың қызметiне жол берiлмейдi.</w:t>
      </w:r>
    </w:p>
    <w:p w:rsidR="00304DEA" w:rsidRPr="003F47E9" w:rsidRDefault="00304DEA" w:rsidP="00304DEA">
      <w:pPr>
        <w:pStyle w:val="af7"/>
        <w:spacing w:before="0" w:beforeAutospacing="0" w:after="0" w:afterAutospacing="0"/>
        <w:ind w:firstLine="708"/>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«Неке және отбасы» Заңының 100-бабының 1-тармағында аталған балалар туралы мәлiметтер бар мекемелердiң (мектепке дейiнгi ұйымдар, орта бiлiм беретiн ұйымдар, емдеу және басқа да мекемелердiң) лауазымды адамдары және өзге де азаматтар олар туралы қорғаншы және қамқоршы органдарға балалардың нақты тұрған жерiн хабарлауға мiндеттi.  Қорғаншы және қамқоршы орган осындай мәлiметтер алған күннен бастап үш күн iшiнде баланың тұрмыс жағдайына зерттеу жүргiзуге және ата-аналарының немесе оның туыстарының қамқорлығы жоқ екендiгi фактiсi анықталған кезде баланы орналастыру туралы мәселе шешiлгенге дейiн оның құқықтары мен мүдделерiн қорғауды қамтамасыз етуге мiндеттi.  Ата-аналарының қамқорлығынсыз қалған балалар тұратын тәрбие, емдеу және басқа да мекемелердiң басшылары, баланы отбасы тәрбиесiне беру мүмкiн екендiгi белгiлi болған күннен бастап жетi күн мерзiм iшiнде бұл туралы осы мекеменiң тұрған жерi бойынша қорғаншы және қамқоршы органға хабарлауға мiндеттi. </w:t>
      </w:r>
    </w:p>
    <w:p w:rsidR="00304DEA" w:rsidRPr="003F47E9" w:rsidRDefault="00304DEA" w:rsidP="00304DEA">
      <w:pPr>
        <w:pStyle w:val="af7"/>
        <w:spacing w:before="0" w:beforeAutospacing="0" w:after="0" w:afterAutospacing="0"/>
        <w:jc w:val="both"/>
        <w:rPr>
          <w:rFonts w:ascii="Times New Roman" w:hAnsi="Times New Roman" w:cs="Times New Roman"/>
          <w:sz w:val="24"/>
          <w:szCs w:val="24"/>
          <w:lang w:val="kk-KZ"/>
        </w:rPr>
      </w:pPr>
      <w:r w:rsidRPr="003F47E9">
        <w:rPr>
          <w:rFonts w:ascii="Times New Roman" w:hAnsi="Times New Roman" w:cs="Times New Roman"/>
          <w:sz w:val="24"/>
          <w:szCs w:val="24"/>
          <w:lang w:val="kk-KZ"/>
        </w:rPr>
        <w:t xml:space="preserve">      </w:t>
      </w:r>
      <w:r w:rsidRPr="003F47E9">
        <w:rPr>
          <w:rFonts w:ascii="Times New Roman" w:hAnsi="Times New Roman" w:cs="Times New Roman"/>
          <w:sz w:val="24"/>
          <w:szCs w:val="24"/>
          <w:lang w:val="kk-KZ"/>
        </w:rPr>
        <w:tab/>
        <w:t>Қорғаншы және қамқоршы орган осы баптың 1 және 2-тармақтарында аталған мәлiметтер түскен күннен бастап бiр ай iшiнде баланы орналастыруды қамтамасыз етедi (осы Заңның 102-бабы) және баланы отбасына тәрбиелеуге беру мүмкiндiгi болмаған кезде орталықтандырылған есепке алу үшiн және кейiннен баланы Қазақстан Республикасының аумағында тұрақты тұратын Қазақстан Республикасы азаматының отбасына тәрбиелеуге орналастыруға жәрдем көрсету үшiн осындай бала туралы мәлiметтi тиiстi әкiмшiлiк-аумақтық бөлiнiстiң бiлiм беру басқармасының органына жiбередi. </w:t>
      </w:r>
    </w:p>
    <w:p w:rsidR="00304DEA" w:rsidRPr="003F47E9" w:rsidRDefault="00304DEA" w:rsidP="00304DEA">
      <w:pPr>
        <w:pStyle w:val="af7"/>
        <w:spacing w:before="0" w:beforeAutospacing="0" w:after="0" w:afterAutospacing="0"/>
        <w:jc w:val="both"/>
        <w:rPr>
          <w:i/>
          <w:sz w:val="28"/>
          <w:szCs w:val="28"/>
          <w:lang w:val="kk-KZ"/>
        </w:rPr>
      </w:pPr>
    </w:p>
    <w:p w:rsidR="00304DEA" w:rsidRPr="003F47E9" w:rsidRDefault="00304DEA" w:rsidP="00304DEA">
      <w:pPr>
        <w:pStyle w:val="af7"/>
        <w:spacing w:before="0" w:beforeAutospacing="0" w:after="0" w:afterAutospacing="0"/>
        <w:jc w:val="both"/>
        <w:rPr>
          <w:i/>
          <w:sz w:val="28"/>
          <w:szCs w:val="28"/>
          <w:lang w:val="kk-KZ"/>
        </w:rPr>
      </w:pPr>
    </w:p>
    <w:p w:rsidR="00304DEA" w:rsidRPr="003F47E9" w:rsidRDefault="00304DEA" w:rsidP="00304DEA">
      <w:pPr>
        <w:pStyle w:val="af7"/>
        <w:spacing w:before="0" w:beforeAutospacing="0" w:after="0" w:afterAutospacing="0"/>
        <w:jc w:val="both"/>
        <w:rPr>
          <w:i/>
          <w:sz w:val="28"/>
          <w:szCs w:val="28"/>
          <w:lang w:val="kk-KZ"/>
        </w:rPr>
      </w:pPr>
    </w:p>
    <w:p w:rsidR="00555A1A" w:rsidRPr="00304DEA" w:rsidRDefault="00555A1A">
      <w:pPr>
        <w:rPr>
          <w:lang w:val="kk-KZ"/>
        </w:rPr>
      </w:pPr>
    </w:p>
    <w:sectPr w:rsidR="00555A1A" w:rsidRPr="00304DEA" w:rsidSect="003F47E9">
      <w:pgSz w:w="11906" w:h="16838"/>
      <w:pgMar w:top="709" w:right="850" w:bottom="851"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A39" w:rsidRDefault="00FA0A39" w:rsidP="00304DEA">
      <w:r>
        <w:separator/>
      </w:r>
    </w:p>
  </w:endnote>
  <w:endnote w:type="continuationSeparator" w:id="0">
    <w:p w:rsidR="00FA0A39" w:rsidRDefault="00FA0A39" w:rsidP="00304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A39" w:rsidRDefault="00FA0A39" w:rsidP="00304DEA">
      <w:r>
        <w:separator/>
      </w:r>
    </w:p>
  </w:footnote>
  <w:footnote w:type="continuationSeparator" w:id="0">
    <w:p w:rsidR="00FA0A39" w:rsidRDefault="00FA0A39" w:rsidP="00304D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022"/>
    <w:multiLevelType w:val="singleLevel"/>
    <w:tmpl w:val="7FAA3FF6"/>
    <w:lvl w:ilvl="0">
      <w:start w:val="12"/>
      <w:numFmt w:val="bullet"/>
      <w:lvlText w:val="-"/>
      <w:lvlJc w:val="left"/>
      <w:pPr>
        <w:tabs>
          <w:tab w:val="num" w:pos="360"/>
        </w:tabs>
        <w:ind w:left="360" w:hanging="360"/>
      </w:pPr>
      <w:rPr>
        <w:rFonts w:ascii="Times New Roman" w:hAnsi="Times New Roman" w:cs="Times New Roman" w:hint="default"/>
      </w:rPr>
    </w:lvl>
  </w:abstractNum>
  <w:abstractNum w:abstractNumId="1">
    <w:nsid w:val="1375279A"/>
    <w:multiLevelType w:val="singleLevel"/>
    <w:tmpl w:val="DE64446E"/>
    <w:lvl w:ilvl="0">
      <w:start w:val="1"/>
      <w:numFmt w:val="decimal"/>
      <w:lvlText w:val="%1)"/>
      <w:lvlJc w:val="left"/>
      <w:pPr>
        <w:tabs>
          <w:tab w:val="num" w:pos="570"/>
        </w:tabs>
        <w:ind w:left="570" w:hanging="570"/>
      </w:pPr>
    </w:lvl>
  </w:abstractNum>
  <w:abstractNum w:abstractNumId="2">
    <w:nsid w:val="1B3B59CC"/>
    <w:multiLevelType w:val="hybridMultilevel"/>
    <w:tmpl w:val="6C8009A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25064B"/>
    <w:multiLevelType w:val="singleLevel"/>
    <w:tmpl w:val="7EB6A84A"/>
    <w:lvl w:ilvl="0">
      <w:start w:val="1"/>
      <w:numFmt w:val="decimal"/>
      <w:lvlText w:val="%1)"/>
      <w:lvlJc w:val="left"/>
      <w:pPr>
        <w:tabs>
          <w:tab w:val="num" w:pos="405"/>
        </w:tabs>
        <w:ind w:left="405" w:hanging="405"/>
      </w:pPr>
    </w:lvl>
  </w:abstractNum>
  <w:abstractNum w:abstractNumId="4">
    <w:nsid w:val="27B221AC"/>
    <w:multiLevelType w:val="hybridMultilevel"/>
    <w:tmpl w:val="DF7076C6"/>
    <w:lvl w:ilvl="0" w:tplc="25E41672">
      <w:start w:val="1"/>
      <w:numFmt w:val="bullet"/>
      <w:lvlText w:val="•"/>
      <w:lvlJc w:val="left"/>
      <w:pPr>
        <w:tabs>
          <w:tab w:val="num" w:pos="720"/>
        </w:tabs>
        <w:ind w:left="720" w:hanging="360"/>
      </w:pPr>
      <w:rPr>
        <w:rFonts w:ascii="Times New Roman" w:hAnsi="Times New Roman" w:hint="default"/>
      </w:rPr>
    </w:lvl>
    <w:lvl w:ilvl="1" w:tplc="99A6F4C2" w:tentative="1">
      <w:start w:val="1"/>
      <w:numFmt w:val="bullet"/>
      <w:lvlText w:val="•"/>
      <w:lvlJc w:val="left"/>
      <w:pPr>
        <w:tabs>
          <w:tab w:val="num" w:pos="1440"/>
        </w:tabs>
        <w:ind w:left="1440" w:hanging="360"/>
      </w:pPr>
      <w:rPr>
        <w:rFonts w:ascii="Times New Roman" w:hAnsi="Times New Roman" w:hint="default"/>
      </w:rPr>
    </w:lvl>
    <w:lvl w:ilvl="2" w:tplc="6D5CF62C" w:tentative="1">
      <w:start w:val="1"/>
      <w:numFmt w:val="bullet"/>
      <w:lvlText w:val="•"/>
      <w:lvlJc w:val="left"/>
      <w:pPr>
        <w:tabs>
          <w:tab w:val="num" w:pos="2160"/>
        </w:tabs>
        <w:ind w:left="2160" w:hanging="360"/>
      </w:pPr>
      <w:rPr>
        <w:rFonts w:ascii="Times New Roman" w:hAnsi="Times New Roman" w:hint="default"/>
      </w:rPr>
    </w:lvl>
    <w:lvl w:ilvl="3" w:tplc="881E462C" w:tentative="1">
      <w:start w:val="1"/>
      <w:numFmt w:val="bullet"/>
      <w:lvlText w:val="•"/>
      <w:lvlJc w:val="left"/>
      <w:pPr>
        <w:tabs>
          <w:tab w:val="num" w:pos="2880"/>
        </w:tabs>
        <w:ind w:left="2880" w:hanging="360"/>
      </w:pPr>
      <w:rPr>
        <w:rFonts w:ascii="Times New Roman" w:hAnsi="Times New Roman" w:hint="default"/>
      </w:rPr>
    </w:lvl>
    <w:lvl w:ilvl="4" w:tplc="69263B3A" w:tentative="1">
      <w:start w:val="1"/>
      <w:numFmt w:val="bullet"/>
      <w:lvlText w:val="•"/>
      <w:lvlJc w:val="left"/>
      <w:pPr>
        <w:tabs>
          <w:tab w:val="num" w:pos="3600"/>
        </w:tabs>
        <w:ind w:left="3600" w:hanging="360"/>
      </w:pPr>
      <w:rPr>
        <w:rFonts w:ascii="Times New Roman" w:hAnsi="Times New Roman" w:hint="default"/>
      </w:rPr>
    </w:lvl>
    <w:lvl w:ilvl="5" w:tplc="886871C2" w:tentative="1">
      <w:start w:val="1"/>
      <w:numFmt w:val="bullet"/>
      <w:lvlText w:val="•"/>
      <w:lvlJc w:val="left"/>
      <w:pPr>
        <w:tabs>
          <w:tab w:val="num" w:pos="4320"/>
        </w:tabs>
        <w:ind w:left="4320" w:hanging="360"/>
      </w:pPr>
      <w:rPr>
        <w:rFonts w:ascii="Times New Roman" w:hAnsi="Times New Roman" w:hint="default"/>
      </w:rPr>
    </w:lvl>
    <w:lvl w:ilvl="6" w:tplc="77CA2682" w:tentative="1">
      <w:start w:val="1"/>
      <w:numFmt w:val="bullet"/>
      <w:lvlText w:val="•"/>
      <w:lvlJc w:val="left"/>
      <w:pPr>
        <w:tabs>
          <w:tab w:val="num" w:pos="5040"/>
        </w:tabs>
        <w:ind w:left="5040" w:hanging="360"/>
      </w:pPr>
      <w:rPr>
        <w:rFonts w:ascii="Times New Roman" w:hAnsi="Times New Roman" w:hint="default"/>
      </w:rPr>
    </w:lvl>
    <w:lvl w:ilvl="7" w:tplc="D28243CE" w:tentative="1">
      <w:start w:val="1"/>
      <w:numFmt w:val="bullet"/>
      <w:lvlText w:val="•"/>
      <w:lvlJc w:val="left"/>
      <w:pPr>
        <w:tabs>
          <w:tab w:val="num" w:pos="5760"/>
        </w:tabs>
        <w:ind w:left="5760" w:hanging="360"/>
      </w:pPr>
      <w:rPr>
        <w:rFonts w:ascii="Times New Roman" w:hAnsi="Times New Roman" w:hint="default"/>
      </w:rPr>
    </w:lvl>
    <w:lvl w:ilvl="8" w:tplc="C6DC8FC6"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A57359"/>
    <w:multiLevelType w:val="singleLevel"/>
    <w:tmpl w:val="CD3AC438"/>
    <w:lvl w:ilvl="0">
      <w:start w:val="1"/>
      <w:numFmt w:val="decimal"/>
      <w:lvlText w:val="%1)"/>
      <w:lvlJc w:val="left"/>
      <w:pPr>
        <w:tabs>
          <w:tab w:val="num" w:pos="360"/>
        </w:tabs>
        <w:ind w:left="360" w:hanging="360"/>
      </w:pPr>
    </w:lvl>
  </w:abstractNum>
  <w:abstractNum w:abstractNumId="6">
    <w:nsid w:val="58370D5E"/>
    <w:multiLevelType w:val="hybridMultilevel"/>
    <w:tmpl w:val="FB30F7B2"/>
    <w:lvl w:ilvl="0" w:tplc="22E85F26">
      <w:start w:val="1"/>
      <w:numFmt w:val="bullet"/>
      <w:lvlText w:val="•"/>
      <w:lvlJc w:val="left"/>
      <w:pPr>
        <w:tabs>
          <w:tab w:val="num" w:pos="720"/>
        </w:tabs>
        <w:ind w:left="720" w:hanging="360"/>
      </w:pPr>
      <w:rPr>
        <w:rFonts w:ascii="Times New Roman" w:hAnsi="Times New Roman" w:hint="default"/>
      </w:rPr>
    </w:lvl>
    <w:lvl w:ilvl="1" w:tplc="8E18D032" w:tentative="1">
      <w:start w:val="1"/>
      <w:numFmt w:val="bullet"/>
      <w:lvlText w:val="•"/>
      <w:lvlJc w:val="left"/>
      <w:pPr>
        <w:tabs>
          <w:tab w:val="num" w:pos="1440"/>
        </w:tabs>
        <w:ind w:left="1440" w:hanging="360"/>
      </w:pPr>
      <w:rPr>
        <w:rFonts w:ascii="Times New Roman" w:hAnsi="Times New Roman" w:hint="default"/>
      </w:rPr>
    </w:lvl>
    <w:lvl w:ilvl="2" w:tplc="8C562820" w:tentative="1">
      <w:start w:val="1"/>
      <w:numFmt w:val="bullet"/>
      <w:lvlText w:val="•"/>
      <w:lvlJc w:val="left"/>
      <w:pPr>
        <w:tabs>
          <w:tab w:val="num" w:pos="2160"/>
        </w:tabs>
        <w:ind w:left="2160" w:hanging="360"/>
      </w:pPr>
      <w:rPr>
        <w:rFonts w:ascii="Times New Roman" w:hAnsi="Times New Roman" w:hint="default"/>
      </w:rPr>
    </w:lvl>
    <w:lvl w:ilvl="3" w:tplc="B30C6692" w:tentative="1">
      <w:start w:val="1"/>
      <w:numFmt w:val="bullet"/>
      <w:lvlText w:val="•"/>
      <w:lvlJc w:val="left"/>
      <w:pPr>
        <w:tabs>
          <w:tab w:val="num" w:pos="2880"/>
        </w:tabs>
        <w:ind w:left="2880" w:hanging="360"/>
      </w:pPr>
      <w:rPr>
        <w:rFonts w:ascii="Times New Roman" w:hAnsi="Times New Roman" w:hint="default"/>
      </w:rPr>
    </w:lvl>
    <w:lvl w:ilvl="4" w:tplc="66A8BC10" w:tentative="1">
      <w:start w:val="1"/>
      <w:numFmt w:val="bullet"/>
      <w:lvlText w:val="•"/>
      <w:lvlJc w:val="left"/>
      <w:pPr>
        <w:tabs>
          <w:tab w:val="num" w:pos="3600"/>
        </w:tabs>
        <w:ind w:left="3600" w:hanging="360"/>
      </w:pPr>
      <w:rPr>
        <w:rFonts w:ascii="Times New Roman" w:hAnsi="Times New Roman" w:hint="default"/>
      </w:rPr>
    </w:lvl>
    <w:lvl w:ilvl="5" w:tplc="63146B5C" w:tentative="1">
      <w:start w:val="1"/>
      <w:numFmt w:val="bullet"/>
      <w:lvlText w:val="•"/>
      <w:lvlJc w:val="left"/>
      <w:pPr>
        <w:tabs>
          <w:tab w:val="num" w:pos="4320"/>
        </w:tabs>
        <w:ind w:left="4320" w:hanging="360"/>
      </w:pPr>
      <w:rPr>
        <w:rFonts w:ascii="Times New Roman" w:hAnsi="Times New Roman" w:hint="default"/>
      </w:rPr>
    </w:lvl>
    <w:lvl w:ilvl="6" w:tplc="053C41A4" w:tentative="1">
      <w:start w:val="1"/>
      <w:numFmt w:val="bullet"/>
      <w:lvlText w:val="•"/>
      <w:lvlJc w:val="left"/>
      <w:pPr>
        <w:tabs>
          <w:tab w:val="num" w:pos="5040"/>
        </w:tabs>
        <w:ind w:left="5040" w:hanging="360"/>
      </w:pPr>
      <w:rPr>
        <w:rFonts w:ascii="Times New Roman" w:hAnsi="Times New Roman" w:hint="default"/>
      </w:rPr>
    </w:lvl>
    <w:lvl w:ilvl="7" w:tplc="7ED07108" w:tentative="1">
      <w:start w:val="1"/>
      <w:numFmt w:val="bullet"/>
      <w:lvlText w:val="•"/>
      <w:lvlJc w:val="left"/>
      <w:pPr>
        <w:tabs>
          <w:tab w:val="num" w:pos="5760"/>
        </w:tabs>
        <w:ind w:left="5760" w:hanging="360"/>
      </w:pPr>
      <w:rPr>
        <w:rFonts w:ascii="Times New Roman" w:hAnsi="Times New Roman" w:hint="default"/>
      </w:rPr>
    </w:lvl>
    <w:lvl w:ilvl="8" w:tplc="A254D9E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4137F41"/>
    <w:multiLevelType w:val="hybridMultilevel"/>
    <w:tmpl w:val="472CB7D8"/>
    <w:lvl w:ilvl="0" w:tplc="790077A0">
      <w:start w:val="1"/>
      <w:numFmt w:val="bullet"/>
      <w:lvlText w:val="•"/>
      <w:lvlJc w:val="left"/>
      <w:pPr>
        <w:tabs>
          <w:tab w:val="num" w:pos="720"/>
        </w:tabs>
        <w:ind w:left="720" w:hanging="360"/>
      </w:pPr>
      <w:rPr>
        <w:rFonts w:ascii="Times New Roman" w:hAnsi="Times New Roman" w:hint="default"/>
      </w:rPr>
    </w:lvl>
    <w:lvl w:ilvl="1" w:tplc="C804CFE0" w:tentative="1">
      <w:start w:val="1"/>
      <w:numFmt w:val="bullet"/>
      <w:lvlText w:val="•"/>
      <w:lvlJc w:val="left"/>
      <w:pPr>
        <w:tabs>
          <w:tab w:val="num" w:pos="1440"/>
        </w:tabs>
        <w:ind w:left="1440" w:hanging="360"/>
      </w:pPr>
      <w:rPr>
        <w:rFonts w:ascii="Times New Roman" w:hAnsi="Times New Roman" w:hint="default"/>
      </w:rPr>
    </w:lvl>
    <w:lvl w:ilvl="2" w:tplc="626637B0" w:tentative="1">
      <w:start w:val="1"/>
      <w:numFmt w:val="bullet"/>
      <w:lvlText w:val="•"/>
      <w:lvlJc w:val="left"/>
      <w:pPr>
        <w:tabs>
          <w:tab w:val="num" w:pos="2160"/>
        </w:tabs>
        <w:ind w:left="2160" w:hanging="360"/>
      </w:pPr>
      <w:rPr>
        <w:rFonts w:ascii="Times New Roman" w:hAnsi="Times New Roman" w:hint="default"/>
      </w:rPr>
    </w:lvl>
    <w:lvl w:ilvl="3" w:tplc="D31C6A52" w:tentative="1">
      <w:start w:val="1"/>
      <w:numFmt w:val="bullet"/>
      <w:lvlText w:val="•"/>
      <w:lvlJc w:val="left"/>
      <w:pPr>
        <w:tabs>
          <w:tab w:val="num" w:pos="2880"/>
        </w:tabs>
        <w:ind w:left="2880" w:hanging="360"/>
      </w:pPr>
      <w:rPr>
        <w:rFonts w:ascii="Times New Roman" w:hAnsi="Times New Roman" w:hint="default"/>
      </w:rPr>
    </w:lvl>
    <w:lvl w:ilvl="4" w:tplc="37621358" w:tentative="1">
      <w:start w:val="1"/>
      <w:numFmt w:val="bullet"/>
      <w:lvlText w:val="•"/>
      <w:lvlJc w:val="left"/>
      <w:pPr>
        <w:tabs>
          <w:tab w:val="num" w:pos="3600"/>
        </w:tabs>
        <w:ind w:left="3600" w:hanging="360"/>
      </w:pPr>
      <w:rPr>
        <w:rFonts w:ascii="Times New Roman" w:hAnsi="Times New Roman" w:hint="default"/>
      </w:rPr>
    </w:lvl>
    <w:lvl w:ilvl="5" w:tplc="5D1452D6" w:tentative="1">
      <w:start w:val="1"/>
      <w:numFmt w:val="bullet"/>
      <w:lvlText w:val="•"/>
      <w:lvlJc w:val="left"/>
      <w:pPr>
        <w:tabs>
          <w:tab w:val="num" w:pos="4320"/>
        </w:tabs>
        <w:ind w:left="4320" w:hanging="360"/>
      </w:pPr>
      <w:rPr>
        <w:rFonts w:ascii="Times New Roman" w:hAnsi="Times New Roman" w:hint="default"/>
      </w:rPr>
    </w:lvl>
    <w:lvl w:ilvl="6" w:tplc="39FCE810" w:tentative="1">
      <w:start w:val="1"/>
      <w:numFmt w:val="bullet"/>
      <w:lvlText w:val="•"/>
      <w:lvlJc w:val="left"/>
      <w:pPr>
        <w:tabs>
          <w:tab w:val="num" w:pos="5040"/>
        </w:tabs>
        <w:ind w:left="5040" w:hanging="360"/>
      </w:pPr>
      <w:rPr>
        <w:rFonts w:ascii="Times New Roman" w:hAnsi="Times New Roman" w:hint="default"/>
      </w:rPr>
    </w:lvl>
    <w:lvl w:ilvl="7" w:tplc="464AD2C8" w:tentative="1">
      <w:start w:val="1"/>
      <w:numFmt w:val="bullet"/>
      <w:lvlText w:val="•"/>
      <w:lvlJc w:val="left"/>
      <w:pPr>
        <w:tabs>
          <w:tab w:val="num" w:pos="5760"/>
        </w:tabs>
        <w:ind w:left="5760" w:hanging="360"/>
      </w:pPr>
      <w:rPr>
        <w:rFonts w:ascii="Times New Roman" w:hAnsi="Times New Roman" w:hint="default"/>
      </w:rPr>
    </w:lvl>
    <w:lvl w:ilvl="8" w:tplc="D64EFADE" w:tentative="1">
      <w:start w:val="1"/>
      <w:numFmt w:val="bullet"/>
      <w:lvlText w:val="•"/>
      <w:lvlJc w:val="left"/>
      <w:pPr>
        <w:tabs>
          <w:tab w:val="num" w:pos="6480"/>
        </w:tabs>
        <w:ind w:left="6480" w:hanging="360"/>
      </w:pPr>
      <w:rPr>
        <w:rFonts w:ascii="Times New Roman" w:hAnsi="Times New Roman" w:hint="default"/>
      </w:rPr>
    </w:lvl>
  </w:abstractNum>
  <w:abstractNum w:abstractNumId="8">
    <w:nsid w:val="642239F7"/>
    <w:multiLevelType w:val="hybridMultilevel"/>
    <w:tmpl w:val="F2BCA3BA"/>
    <w:lvl w:ilvl="0" w:tplc="AC48F224">
      <w:start w:val="1"/>
      <w:numFmt w:val="bullet"/>
      <w:lvlText w:val="•"/>
      <w:lvlJc w:val="left"/>
      <w:pPr>
        <w:tabs>
          <w:tab w:val="num" w:pos="720"/>
        </w:tabs>
        <w:ind w:left="720" w:hanging="360"/>
      </w:pPr>
      <w:rPr>
        <w:rFonts w:ascii="Times New Roman" w:hAnsi="Times New Roman" w:hint="default"/>
      </w:rPr>
    </w:lvl>
    <w:lvl w:ilvl="1" w:tplc="D060AF72" w:tentative="1">
      <w:start w:val="1"/>
      <w:numFmt w:val="bullet"/>
      <w:lvlText w:val="•"/>
      <w:lvlJc w:val="left"/>
      <w:pPr>
        <w:tabs>
          <w:tab w:val="num" w:pos="1440"/>
        </w:tabs>
        <w:ind w:left="1440" w:hanging="360"/>
      </w:pPr>
      <w:rPr>
        <w:rFonts w:ascii="Times New Roman" w:hAnsi="Times New Roman" w:hint="default"/>
      </w:rPr>
    </w:lvl>
    <w:lvl w:ilvl="2" w:tplc="48A2C332" w:tentative="1">
      <w:start w:val="1"/>
      <w:numFmt w:val="bullet"/>
      <w:lvlText w:val="•"/>
      <w:lvlJc w:val="left"/>
      <w:pPr>
        <w:tabs>
          <w:tab w:val="num" w:pos="2160"/>
        </w:tabs>
        <w:ind w:left="2160" w:hanging="360"/>
      </w:pPr>
      <w:rPr>
        <w:rFonts w:ascii="Times New Roman" w:hAnsi="Times New Roman" w:hint="default"/>
      </w:rPr>
    </w:lvl>
    <w:lvl w:ilvl="3" w:tplc="F3D4C334" w:tentative="1">
      <w:start w:val="1"/>
      <w:numFmt w:val="bullet"/>
      <w:lvlText w:val="•"/>
      <w:lvlJc w:val="left"/>
      <w:pPr>
        <w:tabs>
          <w:tab w:val="num" w:pos="2880"/>
        </w:tabs>
        <w:ind w:left="2880" w:hanging="360"/>
      </w:pPr>
      <w:rPr>
        <w:rFonts w:ascii="Times New Roman" w:hAnsi="Times New Roman" w:hint="default"/>
      </w:rPr>
    </w:lvl>
    <w:lvl w:ilvl="4" w:tplc="4086E24E" w:tentative="1">
      <w:start w:val="1"/>
      <w:numFmt w:val="bullet"/>
      <w:lvlText w:val="•"/>
      <w:lvlJc w:val="left"/>
      <w:pPr>
        <w:tabs>
          <w:tab w:val="num" w:pos="3600"/>
        </w:tabs>
        <w:ind w:left="3600" w:hanging="360"/>
      </w:pPr>
      <w:rPr>
        <w:rFonts w:ascii="Times New Roman" w:hAnsi="Times New Roman" w:hint="default"/>
      </w:rPr>
    </w:lvl>
    <w:lvl w:ilvl="5" w:tplc="8C90E0B8" w:tentative="1">
      <w:start w:val="1"/>
      <w:numFmt w:val="bullet"/>
      <w:lvlText w:val="•"/>
      <w:lvlJc w:val="left"/>
      <w:pPr>
        <w:tabs>
          <w:tab w:val="num" w:pos="4320"/>
        </w:tabs>
        <w:ind w:left="4320" w:hanging="360"/>
      </w:pPr>
      <w:rPr>
        <w:rFonts w:ascii="Times New Roman" w:hAnsi="Times New Roman" w:hint="default"/>
      </w:rPr>
    </w:lvl>
    <w:lvl w:ilvl="6" w:tplc="A3A69A14" w:tentative="1">
      <w:start w:val="1"/>
      <w:numFmt w:val="bullet"/>
      <w:lvlText w:val="•"/>
      <w:lvlJc w:val="left"/>
      <w:pPr>
        <w:tabs>
          <w:tab w:val="num" w:pos="5040"/>
        </w:tabs>
        <w:ind w:left="5040" w:hanging="360"/>
      </w:pPr>
      <w:rPr>
        <w:rFonts w:ascii="Times New Roman" w:hAnsi="Times New Roman" w:hint="default"/>
      </w:rPr>
    </w:lvl>
    <w:lvl w:ilvl="7" w:tplc="899A80F6" w:tentative="1">
      <w:start w:val="1"/>
      <w:numFmt w:val="bullet"/>
      <w:lvlText w:val="•"/>
      <w:lvlJc w:val="left"/>
      <w:pPr>
        <w:tabs>
          <w:tab w:val="num" w:pos="5760"/>
        </w:tabs>
        <w:ind w:left="5760" w:hanging="360"/>
      </w:pPr>
      <w:rPr>
        <w:rFonts w:ascii="Times New Roman" w:hAnsi="Times New Roman" w:hint="default"/>
      </w:rPr>
    </w:lvl>
    <w:lvl w:ilvl="8" w:tplc="E0F6B71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lvlOverride w:ilvl="0">
      <w:startOverride w:val="1"/>
    </w:lvlOverride>
  </w:num>
  <w:num w:numId="3">
    <w:abstractNumId w:val="3"/>
    <w:lvlOverride w:ilvl="0">
      <w:startOverride w:val="1"/>
    </w:lvlOverride>
  </w:num>
  <w:num w:numId="4">
    <w:abstractNumId w:val="1"/>
    <w:lvlOverride w:ilvl="0">
      <w:startOverride w:val="1"/>
    </w:lvlOverride>
  </w:num>
  <w:num w:numId="5">
    <w:abstractNumId w:val="2"/>
  </w:num>
  <w:num w:numId="6">
    <w:abstractNumId w:val="7"/>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304DEA"/>
    <w:rsid w:val="001D2B4F"/>
    <w:rsid w:val="00287932"/>
    <w:rsid w:val="00304DEA"/>
    <w:rsid w:val="00375590"/>
    <w:rsid w:val="003F47E9"/>
    <w:rsid w:val="00555A1A"/>
    <w:rsid w:val="00683FF0"/>
    <w:rsid w:val="0085496A"/>
    <w:rsid w:val="00A154A3"/>
    <w:rsid w:val="00A753CE"/>
    <w:rsid w:val="00AA7BAE"/>
    <w:rsid w:val="00B90491"/>
    <w:rsid w:val="00CC7DB7"/>
    <w:rsid w:val="00D924C0"/>
    <w:rsid w:val="00ED5D9A"/>
    <w:rsid w:val="00FA0A39"/>
    <w:rsid w:val="00FA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AE"/>
  </w:style>
  <w:style w:type="paragraph" w:styleId="1">
    <w:name w:val="heading 1"/>
    <w:basedOn w:val="a"/>
    <w:next w:val="a"/>
    <w:link w:val="10"/>
    <w:uiPriority w:val="9"/>
    <w:qFormat/>
    <w:rsid w:val="00AA7BA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AA7BA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AA7BA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AA7BA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AA7BA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AA7BA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AA7BA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AA7BA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AA7BA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BA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AA7BA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AA7BA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AA7BA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AA7BA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AA7BA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AA7BA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AA7BA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AA7BA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AA7BAE"/>
    <w:rPr>
      <w:b/>
      <w:bCs/>
      <w:sz w:val="18"/>
      <w:szCs w:val="18"/>
    </w:rPr>
  </w:style>
  <w:style w:type="paragraph" w:styleId="a4">
    <w:name w:val="Title"/>
    <w:basedOn w:val="a"/>
    <w:next w:val="a"/>
    <w:link w:val="a5"/>
    <w:uiPriority w:val="10"/>
    <w:qFormat/>
    <w:rsid w:val="00AA7BA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AA7BA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AA7BAE"/>
    <w:pPr>
      <w:spacing w:before="200" w:after="900"/>
      <w:ind w:firstLine="0"/>
      <w:jc w:val="right"/>
    </w:pPr>
    <w:rPr>
      <w:i/>
      <w:iCs/>
      <w:sz w:val="24"/>
      <w:szCs w:val="24"/>
    </w:rPr>
  </w:style>
  <w:style w:type="character" w:customStyle="1" w:styleId="a7">
    <w:name w:val="Подзаголовок Знак"/>
    <w:basedOn w:val="a0"/>
    <w:link w:val="a6"/>
    <w:uiPriority w:val="11"/>
    <w:rsid w:val="00AA7BAE"/>
    <w:rPr>
      <w:rFonts w:asciiTheme="minorHAnsi"/>
      <w:i/>
      <w:iCs/>
      <w:sz w:val="24"/>
      <w:szCs w:val="24"/>
    </w:rPr>
  </w:style>
  <w:style w:type="character" w:styleId="a8">
    <w:name w:val="Strong"/>
    <w:basedOn w:val="a0"/>
    <w:uiPriority w:val="22"/>
    <w:qFormat/>
    <w:rsid w:val="00AA7BAE"/>
    <w:rPr>
      <w:b/>
      <w:bCs/>
      <w:spacing w:val="0"/>
    </w:rPr>
  </w:style>
  <w:style w:type="character" w:styleId="a9">
    <w:name w:val="Emphasis"/>
    <w:uiPriority w:val="20"/>
    <w:qFormat/>
    <w:rsid w:val="00AA7BAE"/>
    <w:rPr>
      <w:b/>
      <w:bCs/>
      <w:i/>
      <w:iCs/>
      <w:color w:val="5A5A5A" w:themeColor="text1" w:themeTint="A5"/>
    </w:rPr>
  </w:style>
  <w:style w:type="paragraph" w:styleId="aa">
    <w:name w:val="No Spacing"/>
    <w:basedOn w:val="a"/>
    <w:link w:val="ab"/>
    <w:uiPriority w:val="1"/>
    <w:qFormat/>
    <w:rsid w:val="00AA7BAE"/>
    <w:pPr>
      <w:ind w:firstLine="0"/>
    </w:pPr>
  </w:style>
  <w:style w:type="character" w:customStyle="1" w:styleId="ab">
    <w:name w:val="Без интервала Знак"/>
    <w:basedOn w:val="a0"/>
    <w:link w:val="aa"/>
    <w:uiPriority w:val="1"/>
    <w:rsid w:val="00AA7BAE"/>
  </w:style>
  <w:style w:type="paragraph" w:styleId="ac">
    <w:name w:val="List Paragraph"/>
    <w:basedOn w:val="a"/>
    <w:uiPriority w:val="34"/>
    <w:qFormat/>
    <w:rsid w:val="00AA7BAE"/>
    <w:pPr>
      <w:ind w:left="720"/>
      <w:contextualSpacing/>
    </w:pPr>
  </w:style>
  <w:style w:type="paragraph" w:styleId="21">
    <w:name w:val="Quote"/>
    <w:basedOn w:val="a"/>
    <w:next w:val="a"/>
    <w:link w:val="22"/>
    <w:uiPriority w:val="29"/>
    <w:qFormat/>
    <w:rsid w:val="00AA7BA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AA7BA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AA7BA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AA7BA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AA7BAE"/>
    <w:rPr>
      <w:i/>
      <w:iCs/>
      <w:color w:val="5A5A5A" w:themeColor="text1" w:themeTint="A5"/>
    </w:rPr>
  </w:style>
  <w:style w:type="character" w:styleId="af0">
    <w:name w:val="Intense Emphasis"/>
    <w:uiPriority w:val="21"/>
    <w:qFormat/>
    <w:rsid w:val="00AA7BAE"/>
    <w:rPr>
      <w:b/>
      <w:bCs/>
      <w:i/>
      <w:iCs/>
      <w:color w:val="4F81BD" w:themeColor="accent1"/>
      <w:sz w:val="22"/>
      <w:szCs w:val="22"/>
    </w:rPr>
  </w:style>
  <w:style w:type="character" w:styleId="af1">
    <w:name w:val="Subtle Reference"/>
    <w:uiPriority w:val="31"/>
    <w:qFormat/>
    <w:rsid w:val="00AA7BAE"/>
    <w:rPr>
      <w:color w:val="auto"/>
      <w:u w:val="single" w:color="9BBB59" w:themeColor="accent3"/>
    </w:rPr>
  </w:style>
  <w:style w:type="character" w:styleId="af2">
    <w:name w:val="Intense Reference"/>
    <w:basedOn w:val="a0"/>
    <w:uiPriority w:val="32"/>
    <w:qFormat/>
    <w:rsid w:val="00AA7BAE"/>
    <w:rPr>
      <w:b/>
      <w:bCs/>
      <w:color w:val="76923C" w:themeColor="accent3" w:themeShade="BF"/>
      <w:u w:val="single" w:color="9BBB59" w:themeColor="accent3"/>
    </w:rPr>
  </w:style>
  <w:style w:type="character" w:styleId="af3">
    <w:name w:val="Book Title"/>
    <w:basedOn w:val="a0"/>
    <w:uiPriority w:val="33"/>
    <w:qFormat/>
    <w:rsid w:val="00AA7BA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AA7BAE"/>
    <w:pPr>
      <w:outlineLvl w:val="9"/>
    </w:pPr>
  </w:style>
  <w:style w:type="paragraph" w:styleId="af5">
    <w:name w:val="Body Text"/>
    <w:basedOn w:val="a"/>
    <w:link w:val="af6"/>
    <w:rsid w:val="00304DEA"/>
    <w:pPr>
      <w:jc w:val="both"/>
    </w:pPr>
    <w:rPr>
      <w:rFonts w:ascii="KZ Times New Roman" w:hAnsi="KZ Times New Roman"/>
      <w:sz w:val="28"/>
      <w:szCs w:val="20"/>
      <w:lang w:val="ru-MO"/>
    </w:rPr>
  </w:style>
  <w:style w:type="character" w:customStyle="1" w:styleId="af6">
    <w:name w:val="Основной текст Знак"/>
    <w:basedOn w:val="a0"/>
    <w:link w:val="af5"/>
    <w:rsid w:val="00304DEA"/>
    <w:rPr>
      <w:rFonts w:ascii="KZ Times New Roman" w:eastAsia="Times New Roman" w:hAnsi="KZ Times New Roman" w:cs="Times New Roman"/>
      <w:sz w:val="28"/>
      <w:szCs w:val="20"/>
      <w:lang w:val="ru-MO" w:eastAsia="ru-RU"/>
    </w:rPr>
  </w:style>
  <w:style w:type="paragraph" w:styleId="af7">
    <w:name w:val="Normal (Web)"/>
    <w:basedOn w:val="a"/>
    <w:rsid w:val="00304DEA"/>
    <w:pPr>
      <w:spacing w:before="100" w:beforeAutospacing="1" w:after="100" w:afterAutospacing="1"/>
    </w:pPr>
  </w:style>
  <w:style w:type="paragraph" w:styleId="af8">
    <w:name w:val="Balloon Text"/>
    <w:basedOn w:val="a"/>
    <w:link w:val="af9"/>
    <w:uiPriority w:val="99"/>
    <w:semiHidden/>
    <w:unhideWhenUsed/>
    <w:rsid w:val="00304DEA"/>
    <w:rPr>
      <w:rFonts w:ascii="Tahoma" w:hAnsi="Tahoma" w:cs="Tahoma"/>
      <w:sz w:val="16"/>
      <w:szCs w:val="16"/>
    </w:rPr>
  </w:style>
  <w:style w:type="character" w:customStyle="1" w:styleId="af9">
    <w:name w:val="Текст выноски Знак"/>
    <w:basedOn w:val="a0"/>
    <w:link w:val="af8"/>
    <w:uiPriority w:val="99"/>
    <w:semiHidden/>
    <w:rsid w:val="00304DEA"/>
    <w:rPr>
      <w:rFonts w:ascii="Tahoma" w:eastAsia="Times New Roman" w:hAnsi="Tahoma" w:cs="Tahoma"/>
      <w:sz w:val="16"/>
      <w:szCs w:val="16"/>
      <w:lang w:eastAsia="ru-RU"/>
    </w:rPr>
  </w:style>
  <w:style w:type="paragraph" w:styleId="afa">
    <w:name w:val="header"/>
    <w:basedOn w:val="a"/>
    <w:link w:val="afb"/>
    <w:uiPriority w:val="99"/>
    <w:unhideWhenUsed/>
    <w:rsid w:val="00304DEA"/>
    <w:pPr>
      <w:tabs>
        <w:tab w:val="center" w:pos="4677"/>
        <w:tab w:val="right" w:pos="9355"/>
      </w:tabs>
    </w:pPr>
  </w:style>
  <w:style w:type="character" w:customStyle="1" w:styleId="afb">
    <w:name w:val="Верхний колонтитул Знак"/>
    <w:basedOn w:val="a0"/>
    <w:link w:val="afa"/>
    <w:uiPriority w:val="99"/>
    <w:rsid w:val="00304DE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304DEA"/>
    <w:pPr>
      <w:tabs>
        <w:tab w:val="center" w:pos="4677"/>
        <w:tab w:val="right" w:pos="9355"/>
      </w:tabs>
    </w:pPr>
  </w:style>
  <w:style w:type="character" w:customStyle="1" w:styleId="afd">
    <w:name w:val="Нижний колонтитул Знак"/>
    <w:basedOn w:val="a0"/>
    <w:link w:val="afc"/>
    <w:uiPriority w:val="99"/>
    <w:rsid w:val="00304DE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D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90491"/>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unhideWhenUsed/>
    <w:qFormat/>
    <w:rsid w:val="00B90491"/>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iPriority w:val="9"/>
    <w:unhideWhenUsed/>
    <w:qFormat/>
    <w:rsid w:val="00B90491"/>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iPriority w:val="9"/>
    <w:unhideWhenUsed/>
    <w:qFormat/>
    <w:rsid w:val="00B90491"/>
    <w:pPr>
      <w:keepNext/>
      <w:keepLines/>
      <w:spacing w:before="200"/>
      <w:outlineLvl w:val="3"/>
    </w:pPr>
    <w:rPr>
      <w:rFonts w:eastAsiaTheme="majorEastAsia" w:cstheme="majorBidi"/>
      <w:b/>
      <w:bCs/>
      <w:i/>
      <w:iCs/>
      <w:color w:val="000000"/>
    </w:rPr>
  </w:style>
  <w:style w:type="paragraph" w:styleId="5">
    <w:name w:val="heading 5"/>
    <w:basedOn w:val="a"/>
    <w:next w:val="a"/>
    <w:link w:val="50"/>
    <w:uiPriority w:val="9"/>
    <w:semiHidden/>
    <w:unhideWhenUsed/>
    <w:qFormat/>
    <w:rsid w:val="00B90491"/>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B90491"/>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B90491"/>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B90491"/>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B90491"/>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491"/>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rsid w:val="00B90491"/>
    <w:rPr>
      <w:rFonts w:eastAsiaTheme="majorEastAsia" w:cstheme="majorBidi"/>
      <w:b/>
      <w:bCs/>
      <w:color w:val="4F81BD" w:themeColor="accent1"/>
      <w:sz w:val="28"/>
      <w:szCs w:val="26"/>
    </w:rPr>
  </w:style>
  <w:style w:type="character" w:customStyle="1" w:styleId="30">
    <w:name w:val="Заголовок 3 Знак"/>
    <w:basedOn w:val="a0"/>
    <w:link w:val="3"/>
    <w:uiPriority w:val="9"/>
    <w:rsid w:val="00B90491"/>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rsid w:val="00B90491"/>
    <w:rPr>
      <w:rFonts w:eastAsiaTheme="majorEastAsia" w:cstheme="majorBidi"/>
      <w:b/>
      <w:bCs/>
      <w:i/>
      <w:iCs/>
      <w:color w:val="000000"/>
      <w:sz w:val="24"/>
    </w:rPr>
  </w:style>
  <w:style w:type="character" w:customStyle="1" w:styleId="50">
    <w:name w:val="Заголовок 5 Знак"/>
    <w:basedOn w:val="a0"/>
    <w:link w:val="5"/>
    <w:uiPriority w:val="9"/>
    <w:semiHidden/>
    <w:rsid w:val="00B90491"/>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B90491"/>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B90491"/>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B90491"/>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B90491"/>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B90491"/>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B90491"/>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B90491"/>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B90491"/>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B90491"/>
    <w:rPr>
      <w:rFonts w:eastAsiaTheme="majorEastAsia" w:cstheme="majorBidi"/>
      <w:iCs/>
      <w:color w:val="1F497D" w:themeColor="text2"/>
      <w:sz w:val="40"/>
      <w:szCs w:val="24"/>
      <w:lang w:bidi="hi-IN"/>
    </w:rPr>
  </w:style>
  <w:style w:type="character" w:styleId="a8">
    <w:name w:val="Strong"/>
    <w:basedOn w:val="a0"/>
    <w:qFormat/>
    <w:rsid w:val="00B90491"/>
    <w:rPr>
      <w:b w:val="0"/>
      <w:bCs/>
      <w:i/>
      <w:color w:val="1F497D" w:themeColor="text2"/>
    </w:rPr>
  </w:style>
  <w:style w:type="character" w:styleId="a9">
    <w:name w:val="Emphasis"/>
    <w:basedOn w:val="a0"/>
    <w:uiPriority w:val="20"/>
    <w:qFormat/>
    <w:rsid w:val="00B90491"/>
    <w:rPr>
      <w:b/>
      <w:i/>
      <w:iCs/>
    </w:rPr>
  </w:style>
  <w:style w:type="paragraph" w:styleId="aa">
    <w:name w:val="No Spacing"/>
    <w:link w:val="ab"/>
    <w:uiPriority w:val="1"/>
    <w:qFormat/>
    <w:rsid w:val="00B90491"/>
    <w:pPr>
      <w:spacing w:after="0" w:line="240" w:lineRule="auto"/>
    </w:pPr>
  </w:style>
  <w:style w:type="character" w:customStyle="1" w:styleId="ab">
    <w:name w:val="Без интервала Знак"/>
    <w:basedOn w:val="a0"/>
    <w:link w:val="aa"/>
    <w:uiPriority w:val="1"/>
    <w:rsid w:val="00B90491"/>
  </w:style>
  <w:style w:type="paragraph" w:styleId="ac">
    <w:name w:val="List Paragraph"/>
    <w:basedOn w:val="a"/>
    <w:uiPriority w:val="34"/>
    <w:qFormat/>
    <w:rsid w:val="00B90491"/>
    <w:pPr>
      <w:ind w:left="720" w:hanging="288"/>
      <w:contextualSpacing/>
    </w:pPr>
    <w:rPr>
      <w:color w:val="1F497D" w:themeColor="text2"/>
    </w:rPr>
  </w:style>
  <w:style w:type="paragraph" w:styleId="21">
    <w:name w:val="Quote"/>
    <w:basedOn w:val="a"/>
    <w:next w:val="a"/>
    <w:link w:val="22"/>
    <w:uiPriority w:val="29"/>
    <w:qFormat/>
    <w:rsid w:val="00B90491"/>
    <w:pPr>
      <w:spacing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B90491"/>
    <w:rPr>
      <w:rFonts w:eastAsiaTheme="minorEastAsia"/>
      <w:b/>
      <w:i/>
      <w:iCs/>
      <w:color w:val="4F81BD" w:themeColor="accent1"/>
      <w:sz w:val="26"/>
      <w:lang w:bidi="hi-IN"/>
    </w:rPr>
  </w:style>
  <w:style w:type="paragraph" w:styleId="ad">
    <w:name w:val="Intense Quote"/>
    <w:basedOn w:val="a"/>
    <w:next w:val="a"/>
    <w:link w:val="ae"/>
    <w:uiPriority w:val="30"/>
    <w:qFormat/>
    <w:rsid w:val="00B90491"/>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B90491"/>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B90491"/>
    <w:rPr>
      <w:i/>
      <w:iCs/>
      <w:color w:val="000000"/>
    </w:rPr>
  </w:style>
  <w:style w:type="character" w:styleId="af0">
    <w:name w:val="Intense Emphasis"/>
    <w:basedOn w:val="a0"/>
    <w:uiPriority w:val="21"/>
    <w:qFormat/>
    <w:rsid w:val="00B90491"/>
    <w:rPr>
      <w:b/>
      <w:bCs/>
      <w:i/>
      <w:iCs/>
      <w:color w:val="4F81BD" w:themeColor="accent1"/>
    </w:rPr>
  </w:style>
  <w:style w:type="character" w:styleId="af1">
    <w:name w:val="Subtle Reference"/>
    <w:basedOn w:val="a0"/>
    <w:uiPriority w:val="31"/>
    <w:qFormat/>
    <w:rsid w:val="00B90491"/>
    <w:rPr>
      <w:smallCaps/>
      <w:color w:val="000000"/>
      <w:u w:val="single"/>
    </w:rPr>
  </w:style>
  <w:style w:type="character" w:styleId="af2">
    <w:name w:val="Intense Reference"/>
    <w:basedOn w:val="a0"/>
    <w:uiPriority w:val="32"/>
    <w:qFormat/>
    <w:rsid w:val="00B90491"/>
    <w:rPr>
      <w:b w:val="0"/>
      <w:bCs/>
      <w:smallCaps/>
      <w:color w:val="4F81BD" w:themeColor="accent1"/>
      <w:spacing w:val="5"/>
      <w:u w:val="single"/>
    </w:rPr>
  </w:style>
  <w:style w:type="character" w:styleId="af3">
    <w:name w:val="Book Title"/>
    <w:basedOn w:val="a0"/>
    <w:uiPriority w:val="33"/>
    <w:qFormat/>
    <w:rsid w:val="00B90491"/>
    <w:rPr>
      <w:b/>
      <w:bCs/>
      <w:caps/>
      <w:smallCaps w:val="0"/>
      <w:color w:val="1F497D" w:themeColor="text2"/>
      <w:spacing w:val="10"/>
    </w:rPr>
  </w:style>
  <w:style w:type="paragraph" w:styleId="af4">
    <w:name w:val="TOC Heading"/>
    <w:basedOn w:val="1"/>
    <w:next w:val="a"/>
    <w:uiPriority w:val="39"/>
    <w:semiHidden/>
    <w:unhideWhenUsed/>
    <w:qFormat/>
    <w:rsid w:val="00B90491"/>
    <w:pPr>
      <w:spacing w:before="480" w:line="264" w:lineRule="auto"/>
      <w:outlineLvl w:val="9"/>
    </w:pPr>
    <w:rPr>
      <w:b/>
    </w:rPr>
  </w:style>
  <w:style w:type="paragraph" w:styleId="af5">
    <w:name w:val="Body Text"/>
    <w:basedOn w:val="a"/>
    <w:link w:val="af6"/>
    <w:rsid w:val="00304DEA"/>
    <w:pPr>
      <w:jc w:val="both"/>
    </w:pPr>
    <w:rPr>
      <w:rFonts w:ascii="KZ Times New Roman" w:hAnsi="KZ Times New Roman"/>
      <w:sz w:val="28"/>
      <w:szCs w:val="20"/>
      <w:lang w:val="ru-MO"/>
    </w:rPr>
  </w:style>
  <w:style w:type="character" w:customStyle="1" w:styleId="af6">
    <w:name w:val="Основной текст Знак"/>
    <w:basedOn w:val="a0"/>
    <w:link w:val="af5"/>
    <w:rsid w:val="00304DEA"/>
    <w:rPr>
      <w:rFonts w:ascii="KZ Times New Roman" w:eastAsia="Times New Roman" w:hAnsi="KZ Times New Roman" w:cs="Times New Roman"/>
      <w:sz w:val="28"/>
      <w:szCs w:val="20"/>
      <w:lang w:val="ru-MO" w:eastAsia="ru-RU"/>
    </w:rPr>
  </w:style>
  <w:style w:type="paragraph" w:styleId="af7">
    <w:name w:val="Normal (Web)"/>
    <w:basedOn w:val="a"/>
    <w:rsid w:val="00304DEA"/>
    <w:pPr>
      <w:spacing w:before="100" w:beforeAutospacing="1" w:after="100" w:afterAutospacing="1"/>
    </w:pPr>
  </w:style>
  <w:style w:type="paragraph" w:styleId="af8">
    <w:name w:val="Balloon Text"/>
    <w:basedOn w:val="a"/>
    <w:link w:val="af9"/>
    <w:uiPriority w:val="99"/>
    <w:semiHidden/>
    <w:unhideWhenUsed/>
    <w:rsid w:val="00304DEA"/>
    <w:rPr>
      <w:rFonts w:ascii="Tahoma" w:hAnsi="Tahoma" w:cs="Tahoma"/>
      <w:sz w:val="16"/>
      <w:szCs w:val="16"/>
    </w:rPr>
  </w:style>
  <w:style w:type="character" w:customStyle="1" w:styleId="af9">
    <w:name w:val="Текст выноски Знак"/>
    <w:basedOn w:val="a0"/>
    <w:link w:val="af8"/>
    <w:uiPriority w:val="99"/>
    <w:semiHidden/>
    <w:rsid w:val="00304DEA"/>
    <w:rPr>
      <w:rFonts w:ascii="Tahoma" w:eastAsia="Times New Roman" w:hAnsi="Tahoma" w:cs="Tahoma"/>
      <w:sz w:val="16"/>
      <w:szCs w:val="16"/>
      <w:lang w:eastAsia="ru-RU"/>
    </w:rPr>
  </w:style>
  <w:style w:type="paragraph" w:styleId="afa">
    <w:name w:val="header"/>
    <w:basedOn w:val="a"/>
    <w:link w:val="afb"/>
    <w:uiPriority w:val="99"/>
    <w:unhideWhenUsed/>
    <w:rsid w:val="00304DEA"/>
    <w:pPr>
      <w:tabs>
        <w:tab w:val="center" w:pos="4677"/>
        <w:tab w:val="right" w:pos="9355"/>
      </w:tabs>
    </w:pPr>
  </w:style>
  <w:style w:type="character" w:customStyle="1" w:styleId="afb">
    <w:name w:val="Верхний колонтитул Знак"/>
    <w:basedOn w:val="a0"/>
    <w:link w:val="afa"/>
    <w:uiPriority w:val="99"/>
    <w:rsid w:val="00304DE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304DEA"/>
    <w:pPr>
      <w:tabs>
        <w:tab w:val="center" w:pos="4677"/>
        <w:tab w:val="right" w:pos="9355"/>
      </w:tabs>
    </w:pPr>
  </w:style>
  <w:style w:type="character" w:customStyle="1" w:styleId="afd">
    <w:name w:val="Нижний колонтитул Знак"/>
    <w:basedOn w:val="a0"/>
    <w:link w:val="afc"/>
    <w:uiPriority w:val="99"/>
    <w:rsid w:val="00304DE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6CDA4-6685-44F2-BE3A-EE3CE605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4690</Words>
  <Characters>26735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9</cp:revision>
  <cp:lastPrinted>2019-10-09T16:58:00Z</cp:lastPrinted>
  <dcterms:created xsi:type="dcterms:W3CDTF">2017-10-09T10:38:00Z</dcterms:created>
  <dcterms:modified xsi:type="dcterms:W3CDTF">2019-10-09T16:58:00Z</dcterms:modified>
</cp:coreProperties>
</file>